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0AF0" w14:textId="537685F0" w:rsidR="00545435" w:rsidRDefault="00545435" w:rsidP="00545435">
      <w:pPr>
        <w:rPr>
          <w:b/>
          <w:bCs/>
          <w:sz w:val="32"/>
          <w:szCs w:val="32"/>
          <w:lang w:eastAsia="it-IT"/>
        </w:rPr>
      </w:pPr>
      <w:r w:rsidRPr="00545435">
        <w:rPr>
          <w:b/>
          <w:bCs/>
          <w:sz w:val="32"/>
          <w:szCs w:val="32"/>
          <w:lang w:eastAsia="it-IT"/>
        </w:rPr>
        <w:t> </w:t>
      </w:r>
      <w:r w:rsidRPr="00545435">
        <w:rPr>
          <w:b/>
          <w:bCs/>
          <w:sz w:val="32"/>
          <w:szCs w:val="32"/>
        </w:rPr>
        <w:t>I</w:t>
      </w:r>
      <w:r w:rsidRPr="00545435">
        <w:rPr>
          <w:b/>
          <w:bCs/>
          <w:sz w:val="32"/>
          <w:szCs w:val="32"/>
          <w:lang w:eastAsia="it-IT"/>
        </w:rPr>
        <w:t xml:space="preserve"> libri proposti </w:t>
      </w:r>
      <w:r>
        <w:rPr>
          <w:b/>
          <w:bCs/>
          <w:sz w:val="32"/>
          <w:szCs w:val="32"/>
          <w:lang w:eastAsia="it-IT"/>
        </w:rPr>
        <w:t>al</w:t>
      </w:r>
      <w:r w:rsidRPr="00545435">
        <w:rPr>
          <w:b/>
          <w:bCs/>
          <w:sz w:val="32"/>
          <w:szCs w:val="32"/>
          <w:lang w:eastAsia="it-IT"/>
        </w:rPr>
        <w:t xml:space="preserve">la </w:t>
      </w:r>
      <w:r w:rsidRPr="00545435">
        <w:rPr>
          <w:b/>
          <w:bCs/>
          <w:sz w:val="32"/>
          <w:szCs w:val="32"/>
        </w:rPr>
        <w:t xml:space="preserve">nona </w:t>
      </w:r>
      <w:r w:rsidRPr="00545435">
        <w:rPr>
          <w:b/>
          <w:bCs/>
          <w:sz w:val="32"/>
          <w:szCs w:val="32"/>
          <w:lang w:eastAsia="it-IT"/>
        </w:rPr>
        <w:t>edizione</w:t>
      </w:r>
    </w:p>
    <w:p w14:paraId="71BE46EA" w14:textId="4B225746" w:rsidR="00545435" w:rsidRPr="00545435" w:rsidRDefault="00545435" w:rsidP="00545435">
      <w:pPr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>CATEGORIA 6+</w:t>
      </w:r>
    </w:p>
    <w:p w14:paraId="20F2B9F4" w14:textId="2BB37878" w:rsidR="00545435" w:rsidRP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 w:rsidRPr="00545435">
        <w:rPr>
          <w:rFonts w:ascii="Calibri" w:eastAsia="Calibri" w:hAnsi="Calibri" w:cs="Calibri"/>
          <w:b/>
          <w:bCs/>
        </w:rPr>
        <w:t>David Almond</w:t>
      </w:r>
      <w:r w:rsidRPr="00545435">
        <w:rPr>
          <w:rFonts w:ascii="Calibri" w:eastAsia="Calibri" w:hAnsi="Calibri" w:cs="Calibri"/>
        </w:rPr>
        <w:t xml:space="preserve">, </w:t>
      </w:r>
      <w:r w:rsidRPr="00545435">
        <w:rPr>
          <w:rFonts w:ascii="Calibri" w:eastAsia="Calibri" w:hAnsi="Calibri" w:cs="Calibri"/>
          <w:i/>
          <w:iCs/>
        </w:rPr>
        <w:t>Anna, la bambina del mare</w:t>
      </w:r>
      <w:r w:rsidRPr="00545435">
        <w:rPr>
          <w:rFonts w:ascii="Calibri" w:eastAsia="Calibri" w:hAnsi="Calibri" w:cs="Calibri"/>
        </w:rPr>
        <w:t xml:space="preserve"> (Salani), tradotto da Giacomo Iacobaci, illustrato da Beatrice Alemagna. </w:t>
      </w:r>
      <w:r>
        <w:tab/>
      </w:r>
    </w:p>
    <w:p w14:paraId="1AD49870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Jana Bauer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Come abbracciare un riccio</w:t>
      </w:r>
      <w:r>
        <w:rPr>
          <w:rFonts w:ascii="Calibri" w:eastAsia="Calibri" w:hAnsi="Calibri" w:cs="Calibri"/>
          <w:lang w:val="it-IT"/>
        </w:rPr>
        <w:t xml:space="preserve"> (Sinnos), tradotto da Martina Clerici, illustrato da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Peter Škerl.</w:t>
      </w:r>
    </w:p>
    <w:p w14:paraId="68E8CF83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Thomas Brunstrøm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 xml:space="preserve">Papà disastro non dice le bugie </w:t>
      </w:r>
      <w:r>
        <w:rPr>
          <w:rFonts w:ascii="Calibri" w:eastAsia="Calibri" w:hAnsi="Calibri" w:cs="Calibri"/>
          <w:lang w:val="it-IT"/>
        </w:rPr>
        <w:t xml:space="preserve">(Piemme), tradotto da Claudia Valeria Letizia, illustrato da Thorbjørn Christoffersen. </w:t>
      </w:r>
    </w:p>
    <w:p w14:paraId="466DB1BA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Giuditta Campello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Il piano geniale di Oliver lo scheletro</w:t>
      </w:r>
      <w:r>
        <w:rPr>
          <w:rFonts w:ascii="Calibri" w:eastAsia="Calibri" w:hAnsi="Calibri" w:cs="Calibri"/>
          <w:lang w:val="it-IT"/>
        </w:rPr>
        <w:t xml:space="preserve"> (Emme Edizioni), illustrato da Stefano Tambellini. </w:t>
      </w:r>
    </w:p>
    <w:p w14:paraId="7947FDF0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Eulàlia Canal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La felicità è una tazza di tè</w:t>
      </w:r>
      <w:r>
        <w:rPr>
          <w:rFonts w:ascii="Calibri" w:eastAsia="Calibri" w:hAnsi="Calibri" w:cs="Calibri"/>
          <w:lang w:val="it-IT"/>
        </w:rPr>
        <w:t xml:space="preserve"> (Terre di Mezzo), tradotto da Luigi Cojazzi, illustrato da Toni Galmés.</w:t>
      </w:r>
    </w:p>
    <w:p w14:paraId="59E5EA6E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Michele Cappetta,</w:t>
      </w:r>
      <w:r>
        <w:rPr>
          <w:rFonts w:ascii="Calibri" w:eastAsia="Calibri" w:hAnsi="Calibri" w:cs="Calibri"/>
          <w:lang w:val="it-IT"/>
        </w:rPr>
        <w:t xml:space="preserve"> </w:t>
      </w:r>
      <w:r>
        <w:rPr>
          <w:rFonts w:ascii="Calibri" w:eastAsia="Calibri" w:hAnsi="Calibri" w:cs="Calibri"/>
          <w:i/>
          <w:iCs/>
          <w:lang w:val="it-IT"/>
        </w:rPr>
        <w:t>Altrove. Il borgo incantato</w:t>
      </w:r>
      <w:r>
        <w:rPr>
          <w:rFonts w:ascii="Calibri" w:eastAsia="Calibri" w:hAnsi="Calibri" w:cs="Calibri"/>
          <w:lang w:val="it-IT"/>
        </w:rPr>
        <w:t xml:space="preserve"> (Edizioni Piuma), illustrato da Monica Barengo. </w:t>
      </w:r>
    </w:p>
    <w:p w14:paraId="645F5CBE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Peter Carnavas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 xml:space="preserve">Olive e l’elefante grigio </w:t>
      </w:r>
      <w:r>
        <w:rPr>
          <w:rFonts w:ascii="Calibri" w:eastAsia="Calibri" w:hAnsi="Calibri" w:cs="Calibri"/>
          <w:lang w:val="it-IT"/>
        </w:rPr>
        <w:t>(De Agostini), tradotto da Alessandro Barbaglia.</w:t>
      </w:r>
    </w:p>
    <w:p w14:paraId="3975DC9C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Cristò Chiapparino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 xml:space="preserve">L'estate in cui sparirono i cani </w:t>
      </w:r>
      <w:r>
        <w:rPr>
          <w:rFonts w:ascii="Calibri" w:eastAsia="Calibri" w:hAnsi="Calibri" w:cs="Calibri"/>
          <w:lang w:val="it-IT"/>
        </w:rPr>
        <w:t xml:space="preserve">(Giunti), illustrato da Susy Zanella. </w:t>
      </w:r>
    </w:p>
    <w:p w14:paraId="799D229D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Tim Collins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La maledizione della maschera del faraone. Sherlock Bones</w:t>
      </w:r>
      <w:r>
        <w:rPr>
          <w:rFonts w:ascii="Calibri" w:eastAsia="Calibri" w:hAnsi="Calibri" w:cs="Calibri"/>
          <w:lang w:val="it-IT"/>
        </w:rPr>
        <w:t xml:space="preserve"> (Edicart), tradotto da Lucia Brunetti e Giorgia Catapano, illustrato da John Bigwood. </w:t>
      </w:r>
    </w:p>
    <w:p w14:paraId="1C45C7FD" w14:textId="77777777" w:rsidR="00545435" w:rsidRDefault="00545435" w:rsidP="00545435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Veronica Cossanteli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Il meraviglioso mondo degli Snerg</w:t>
      </w:r>
      <w:r>
        <w:rPr>
          <w:rFonts w:ascii="Calibri" w:eastAsia="Calibri" w:hAnsi="Calibri" w:cs="Calibri"/>
          <w:lang w:val="it-IT"/>
        </w:rPr>
        <w:t xml:space="preserve"> (Feltrinelli), tradotto da Elisa Puricelli Guerra, illustrato da Melissa Castrill</w:t>
      </w:r>
      <w:r>
        <w:rPr>
          <w:rFonts w:ascii="Calibri" w:eastAsia="Calibri" w:hAnsi="Calibri" w:cs="Calibri"/>
          <w:color w:val="000000" w:themeColor="text1"/>
          <w:lang w:val="it-IT"/>
        </w:rPr>
        <w:t>ón.</w:t>
      </w:r>
    </w:p>
    <w:p w14:paraId="3C15FE91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Joyce Dunbar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Topo e talpa</w:t>
      </w:r>
      <w:r>
        <w:rPr>
          <w:rFonts w:ascii="Calibri" w:eastAsia="Calibri" w:hAnsi="Calibri" w:cs="Calibri"/>
          <w:lang w:val="it-IT"/>
        </w:rPr>
        <w:t xml:space="preserve"> (Nomos Edizioni), tradotto da Mara Pace, illustrato da James Mayhew.</w:t>
      </w:r>
    </w:p>
    <w:p w14:paraId="32D3C95B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Dave Eggers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Lo strambo trasloco della magione Miller</w:t>
      </w:r>
      <w:r>
        <w:rPr>
          <w:rFonts w:ascii="Calibri" w:eastAsia="Calibri" w:hAnsi="Calibri" w:cs="Calibri"/>
          <w:lang w:val="it-IT"/>
        </w:rPr>
        <w:t xml:space="preserve"> (L’Ippocampo), tradotto da Giulia Rizzo, illustrato da Júlia Sardà.</w:t>
      </w:r>
    </w:p>
    <w:p w14:paraId="01E0893F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Claudia Fachinetti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Un bosco nUovo</w:t>
      </w:r>
      <w:r>
        <w:rPr>
          <w:rFonts w:ascii="Calibri" w:eastAsia="Calibri" w:hAnsi="Calibri" w:cs="Calibri"/>
          <w:lang w:val="it-IT"/>
        </w:rPr>
        <w:t xml:space="preserve"> (Sabir), illustrato da Greta Vettori. </w:t>
      </w:r>
    </w:p>
    <w:p w14:paraId="1DFDD98E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Paolo Festa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 xml:space="preserve">Una gita al Borgo del Maglio </w:t>
      </w:r>
      <w:r>
        <w:rPr>
          <w:rFonts w:ascii="Calibri" w:eastAsia="Calibri" w:hAnsi="Calibri" w:cs="Calibri"/>
          <w:lang w:val="it-IT"/>
        </w:rPr>
        <w:t>(Gam Editrice), illustrato da Silvia Pezzotti.</w:t>
      </w:r>
    </w:p>
    <w:p w14:paraId="2E8FE1C0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Tiziano Fratus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 xml:space="preserve">Manuale per giovani inventori di alberi e foreste </w:t>
      </w:r>
      <w:r>
        <w:rPr>
          <w:rFonts w:ascii="Calibri" w:eastAsia="Calibri" w:hAnsi="Calibri" w:cs="Calibri"/>
          <w:lang w:val="it-IT"/>
        </w:rPr>
        <w:t xml:space="preserve">(Gribaudo), illustrato da Martina Andonova. </w:t>
      </w:r>
    </w:p>
    <w:p w14:paraId="60D43FF7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Matthew Gray Gubler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 xml:space="preserve">Rumple Buttercup </w:t>
      </w:r>
      <w:r>
        <w:rPr>
          <w:rFonts w:ascii="Calibri" w:eastAsia="Calibri" w:hAnsi="Calibri" w:cs="Calibri"/>
          <w:lang w:val="it-IT"/>
        </w:rPr>
        <w:t>(Uovonero), tradotto da Sante Bandirali.</w:t>
      </w:r>
    </w:p>
    <w:p w14:paraId="49A6CFEE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Myriam Ippolito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b/>
          <w:bCs/>
          <w:lang w:val="it-IT"/>
        </w:rPr>
        <w:t>Giulia Biassoli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Dante e la notte delle favole</w:t>
      </w:r>
      <w:r>
        <w:rPr>
          <w:rFonts w:ascii="Calibri" w:eastAsia="Calibri" w:hAnsi="Calibri" w:cs="Calibri"/>
          <w:lang w:val="it-IT"/>
        </w:rPr>
        <w:t xml:space="preserve"> (Meris), illustrato da Alessandra Barli. </w:t>
      </w:r>
    </w:p>
    <w:p w14:paraId="1F83B834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Jarvis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 xml:space="preserve">Orso e Uccellina. Il picnic e altre storie </w:t>
      </w:r>
      <w:r>
        <w:rPr>
          <w:rFonts w:ascii="Calibri" w:eastAsia="Calibri" w:hAnsi="Calibri" w:cs="Calibri"/>
          <w:lang w:val="it-IT"/>
        </w:rPr>
        <w:t>(Lapis), tradotto da Alessandra Valtieri.</w:t>
      </w:r>
    </w:p>
    <w:p w14:paraId="1B3E5518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Ellen Karlsson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Migliori amici per sempre</w:t>
      </w:r>
      <w:r>
        <w:rPr>
          <w:rFonts w:ascii="Calibri" w:eastAsia="Calibri" w:hAnsi="Calibri" w:cs="Calibri"/>
          <w:lang w:val="it-IT"/>
        </w:rPr>
        <w:t xml:space="preserve"> (La Nuova Frontiera) tradotto da Lucia Barni, illustrato da Karin Cyrén. </w:t>
      </w:r>
    </w:p>
    <w:p w14:paraId="41534805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Ole Konnecke,</w:t>
      </w:r>
      <w:r>
        <w:rPr>
          <w:rFonts w:ascii="Calibri" w:eastAsia="Calibri" w:hAnsi="Calibri" w:cs="Calibri"/>
          <w:lang w:val="it-IT"/>
        </w:rPr>
        <w:t xml:space="preserve"> </w:t>
      </w:r>
      <w:r>
        <w:rPr>
          <w:rFonts w:ascii="Calibri" w:eastAsia="Calibri" w:hAnsi="Calibri" w:cs="Calibri"/>
          <w:i/>
          <w:iCs/>
          <w:lang w:val="it-IT"/>
        </w:rPr>
        <w:t xml:space="preserve">A tutta musica! </w:t>
      </w:r>
      <w:r>
        <w:rPr>
          <w:rFonts w:ascii="Calibri" w:eastAsia="Calibri" w:hAnsi="Calibri" w:cs="Calibri"/>
          <w:lang w:val="it-IT"/>
        </w:rPr>
        <w:t>(Beisler), tradotto da Chiara Belliti.</w:t>
      </w:r>
    </w:p>
    <w:p w14:paraId="32FEBA8A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Mila Lodi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Bambini Volanti in cerca d’amore</w:t>
      </w:r>
      <w:r>
        <w:rPr>
          <w:rFonts w:ascii="Calibri" w:eastAsia="Calibri" w:hAnsi="Calibri" w:cs="Calibri"/>
          <w:lang w:val="it-IT"/>
        </w:rPr>
        <w:t xml:space="preserve"> (Zephyro Edizioni).</w:t>
      </w:r>
    </w:p>
    <w:p w14:paraId="714707FD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Agnès Mathieu-Daudé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Dagfrid in cerca di compagnia</w:t>
      </w:r>
      <w:r>
        <w:rPr>
          <w:rFonts w:ascii="Calibri" w:eastAsia="Calibri" w:hAnsi="Calibri" w:cs="Calibri"/>
          <w:lang w:val="it-IT"/>
        </w:rPr>
        <w:t xml:space="preserve"> (Babalibri), tradotto da Donata Feroldi, illustrato da Olivier Tallec.</w:t>
      </w:r>
    </w:p>
    <w:p w14:paraId="4D0A562B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Roberto Piumini,</w:t>
      </w:r>
      <w:r>
        <w:rPr>
          <w:rFonts w:ascii="Calibri" w:eastAsia="Calibri" w:hAnsi="Calibri" w:cs="Calibri"/>
          <w:lang w:val="it-IT"/>
        </w:rPr>
        <w:t xml:space="preserve"> </w:t>
      </w:r>
      <w:r>
        <w:rPr>
          <w:rFonts w:ascii="Calibri" w:eastAsia="Calibri" w:hAnsi="Calibri" w:cs="Calibri"/>
          <w:i/>
          <w:iCs/>
          <w:lang w:val="it-IT"/>
        </w:rPr>
        <w:t xml:space="preserve">Topè </w:t>
      </w:r>
      <w:r>
        <w:rPr>
          <w:rFonts w:ascii="Calibri" w:eastAsia="Calibri" w:hAnsi="Calibri" w:cs="Calibri"/>
          <w:lang w:val="it-IT"/>
        </w:rPr>
        <w:t xml:space="preserve">(Biancoenero), illustrato da Isadora Bucciarelli. </w:t>
      </w:r>
    </w:p>
    <w:p w14:paraId="209880C5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Stefano Platto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Il viaggio di Pappo</w:t>
      </w:r>
      <w:r>
        <w:rPr>
          <w:rFonts w:ascii="Calibri" w:eastAsia="Calibri" w:hAnsi="Calibri" w:cs="Calibri"/>
          <w:lang w:val="it-IT"/>
        </w:rPr>
        <w:t xml:space="preserve"> (Albatros), illustrato da Francesca Russo. </w:t>
      </w:r>
    </w:p>
    <w:p w14:paraId="1590D48B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Mar</w:t>
      </w:r>
      <w:r>
        <w:rPr>
          <w:rFonts w:ascii="Calibri" w:eastAsia="Calibri" w:hAnsi="Calibri" w:cs="Calibri"/>
          <w:color w:val="1E1E1E"/>
          <w:lang w:val="it-IT"/>
        </w:rPr>
        <w:t>í</w:t>
      </w:r>
      <w:r>
        <w:rPr>
          <w:rFonts w:ascii="Calibri" w:eastAsia="Calibri" w:hAnsi="Calibri" w:cs="Calibri"/>
          <w:b/>
          <w:bCs/>
          <w:lang w:val="it-IT"/>
        </w:rPr>
        <w:t>a Ramos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Tre piccole luci</w:t>
      </w:r>
      <w:r>
        <w:rPr>
          <w:rFonts w:ascii="Calibri" w:eastAsia="Calibri" w:hAnsi="Calibri" w:cs="Calibri"/>
          <w:lang w:val="it-IT"/>
        </w:rPr>
        <w:t xml:space="preserve"> (Mondadori), tradotto da Carla Gaiba.</w:t>
      </w:r>
    </w:p>
    <w:p w14:paraId="70369D34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Francesca Ruggiu Traversi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Dragoberto chef a cinque stelle</w:t>
      </w:r>
      <w:r>
        <w:rPr>
          <w:rFonts w:ascii="Calibri" w:eastAsia="Calibri" w:hAnsi="Calibri" w:cs="Calibri"/>
          <w:lang w:val="it-IT"/>
        </w:rPr>
        <w:t xml:space="preserve"> (Paoline), illustrato da Otello Reali. </w:t>
      </w:r>
      <w:r>
        <w:tab/>
      </w:r>
    </w:p>
    <w:p w14:paraId="7A39C361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Sthephan Servant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 xml:space="preserve">Mostri </w:t>
      </w:r>
      <w:r>
        <w:rPr>
          <w:rFonts w:ascii="Calibri" w:eastAsia="Calibri" w:hAnsi="Calibri" w:cs="Calibri"/>
          <w:lang w:val="it-IT"/>
        </w:rPr>
        <w:t xml:space="preserve">(Rizzoli), tradotto da Bèrènice Capatti, illustrato da Nicolas Zouliamis. </w:t>
      </w:r>
    </w:p>
    <w:p w14:paraId="15096B3C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lastRenderedPageBreak/>
        <w:t>Antonio Teresio Tavani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 xml:space="preserve">La Trilogia di Acinio </w:t>
      </w:r>
      <w:r>
        <w:rPr>
          <w:rFonts w:ascii="Calibri" w:eastAsia="Calibri" w:hAnsi="Calibri" w:cs="Calibri"/>
          <w:lang w:val="it-IT"/>
        </w:rPr>
        <w:t xml:space="preserve">(Epigrahia), illustrato da Domenico Pinardi, Franco e Nicola Pietra. </w:t>
      </w:r>
      <w:r>
        <w:tab/>
      </w:r>
    </w:p>
    <w:p w14:paraId="25638E2D" w14:textId="77777777" w:rsidR="00545435" w:rsidRDefault="00545435" w:rsidP="00545435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Graziano Versace,</w:t>
      </w:r>
      <w:r>
        <w:rPr>
          <w:rFonts w:ascii="Calibri" w:eastAsia="Calibri" w:hAnsi="Calibri" w:cs="Calibri"/>
          <w:lang w:val="it-IT"/>
        </w:rPr>
        <w:t xml:space="preserve"> </w:t>
      </w:r>
      <w:r>
        <w:rPr>
          <w:rFonts w:ascii="Calibri" w:eastAsia="Calibri" w:hAnsi="Calibri" w:cs="Calibri"/>
          <w:i/>
          <w:iCs/>
          <w:lang w:val="it-IT"/>
        </w:rPr>
        <w:t>Annetta e la pigotta di Natale</w:t>
      </w:r>
      <w:r>
        <w:rPr>
          <w:rFonts w:ascii="Calibri" w:eastAsia="Calibri" w:hAnsi="Calibri" w:cs="Calibri"/>
          <w:lang w:val="it-IT"/>
        </w:rPr>
        <w:t xml:space="preserve"> (La Casa sull’Albero), illustrato da Simona Rossi. </w:t>
      </w:r>
    </w:p>
    <w:p w14:paraId="775222B8" w14:textId="77777777" w:rsidR="00545435" w:rsidRDefault="00545435" w:rsidP="00545435">
      <w:pPr>
        <w:pStyle w:val="Paragrafoelenco"/>
        <w:numPr>
          <w:ilvl w:val="0"/>
          <w:numId w:val="1"/>
        </w:numPr>
        <w:spacing w:line="256" w:lineRule="auto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Phoebe Wahl</w:t>
      </w:r>
      <w:r>
        <w:rPr>
          <w:rFonts w:ascii="Calibri" w:eastAsia="Calibri" w:hAnsi="Calibri" w:cs="Calibri"/>
          <w:lang w:val="it-IT"/>
        </w:rPr>
        <w:t xml:space="preserve">, </w:t>
      </w:r>
      <w:r>
        <w:rPr>
          <w:rFonts w:ascii="Calibri" w:eastAsia="Calibri" w:hAnsi="Calibri" w:cs="Calibri"/>
          <w:i/>
          <w:iCs/>
          <w:lang w:val="it-IT"/>
        </w:rPr>
        <w:t>Streghetta Nocciola. Un anno nella foresta</w:t>
      </w:r>
      <w:r>
        <w:rPr>
          <w:rFonts w:ascii="Calibri" w:eastAsia="Calibri" w:hAnsi="Calibri" w:cs="Calibri"/>
          <w:lang w:val="it-IT"/>
        </w:rPr>
        <w:t xml:space="preserve"> (Il Castoro), tradotto da Libreria Radice Labirinto. </w:t>
      </w:r>
    </w:p>
    <w:p w14:paraId="2CDE4FE0" w14:textId="77777777" w:rsidR="00A97E0B" w:rsidRDefault="00A97E0B"/>
    <w:p w14:paraId="1B2E9FFE" w14:textId="6C6D042F" w:rsidR="00545435" w:rsidRPr="00545435" w:rsidRDefault="00545435" w:rsidP="00545435">
      <w:pPr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>CATEGORIA 8+</w:t>
      </w:r>
    </w:p>
    <w:p w14:paraId="4B068EBE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Sara B. Elfgren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Il banchetto del secolo</w:t>
      </w:r>
      <w:r w:rsidRPr="0FB7808E">
        <w:rPr>
          <w:rFonts w:ascii="Calibri" w:eastAsia="Calibri" w:hAnsi="Calibri" w:cs="Calibri"/>
          <w:lang w:val="it-IT"/>
        </w:rPr>
        <w:t xml:space="preserve"> (LupoGuido), tradotto da Laura Cangemi, illustrato da Emil Maxén.</w:t>
      </w:r>
      <w:r w:rsidRPr="0FB7808E">
        <w:rPr>
          <w:rFonts w:ascii="Calibri" w:eastAsia="Calibri" w:hAnsi="Calibri" w:cs="Calibri"/>
          <w:b/>
          <w:bCs/>
          <w:lang w:val="it-IT"/>
        </w:rPr>
        <w:t xml:space="preserve"> </w:t>
      </w:r>
    </w:p>
    <w:p w14:paraId="559EF3E0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Emilia Bandel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Arrestate il maiale!</w:t>
      </w:r>
      <w:r w:rsidRPr="0FB7808E">
        <w:rPr>
          <w:rFonts w:ascii="Calibri" w:eastAsia="Calibri" w:hAnsi="Calibri" w:cs="Calibri"/>
          <w:lang w:val="it-IT"/>
        </w:rPr>
        <w:t xml:space="preserve"> (Feltrinelli), illustrato da Giorgia Marras. </w:t>
      </w:r>
    </w:p>
    <w:p w14:paraId="4DFEC4F2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Andrea Camilleri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b/>
          <w:bCs/>
          <w:lang w:val="it-IT"/>
        </w:rPr>
        <w:t>Maurizio de Giovanni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Il canto del mare</w:t>
      </w:r>
      <w:r w:rsidRPr="0FB7808E">
        <w:rPr>
          <w:rFonts w:ascii="Calibri" w:eastAsia="Calibri" w:hAnsi="Calibri" w:cs="Calibri"/>
          <w:lang w:val="it-IT"/>
        </w:rPr>
        <w:t xml:space="preserve"> (Salani), illustrato da Mariolina Camilleri. </w:t>
      </w:r>
    </w:p>
    <w:p w14:paraId="41D65952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Annalisa Camilli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L’ultimo bisonte</w:t>
      </w:r>
      <w:r w:rsidRPr="0FB7808E">
        <w:rPr>
          <w:rFonts w:ascii="Calibri" w:eastAsia="Calibri" w:hAnsi="Calibri" w:cs="Calibri"/>
          <w:lang w:val="it-IT"/>
        </w:rPr>
        <w:t xml:space="preserve"> (La Nuova Frontiera), illustrato da Irene Penazzi. </w:t>
      </w:r>
    </w:p>
    <w:p w14:paraId="572D7DB9" w14:textId="77777777" w:rsidR="00545435" w:rsidRPr="00A516DA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Ilaria Canobbio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b/>
          <w:bCs/>
          <w:lang w:val="it-IT"/>
        </w:rPr>
        <w:t xml:space="preserve">Cecilia Osera, </w:t>
      </w:r>
      <w:r w:rsidRPr="0FB7808E">
        <w:rPr>
          <w:rFonts w:ascii="Calibri" w:eastAsia="Calibri" w:hAnsi="Calibri" w:cs="Calibri"/>
          <w:i/>
          <w:iCs/>
          <w:lang w:val="it-IT"/>
        </w:rPr>
        <w:t>La scienza? Un gioco da ragazze!</w:t>
      </w:r>
      <w:r w:rsidRPr="0FB7808E">
        <w:rPr>
          <w:rFonts w:ascii="Calibri" w:eastAsia="Calibri" w:hAnsi="Calibri" w:cs="Calibri"/>
          <w:lang w:val="it-IT"/>
        </w:rPr>
        <w:t xml:space="preserve"> (Univers Edizioni), illustrato da Paolo Francescutto. </w:t>
      </w:r>
    </w:p>
    <w:p w14:paraId="073D015F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Cinzia Capitanio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Pugni contro sogni</w:t>
      </w:r>
      <w:r w:rsidRPr="0FB7808E">
        <w:rPr>
          <w:rFonts w:ascii="Calibri" w:eastAsia="Calibri" w:hAnsi="Calibri" w:cs="Calibri"/>
          <w:lang w:val="it-IT"/>
        </w:rPr>
        <w:t xml:space="preserve"> (Paoline), illustrato da Angela Allegretti. </w:t>
      </w:r>
    </w:p>
    <w:p w14:paraId="4A6A40D9" w14:textId="77777777" w:rsidR="00545435" w:rsidRDefault="00545435" w:rsidP="00545435">
      <w:pPr>
        <w:pStyle w:val="Paragrafoelenco"/>
        <w:numPr>
          <w:ilvl w:val="0"/>
          <w:numId w:val="2"/>
        </w:numPr>
        <w:rPr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Fanny Chartres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Lily ovvero come essere felici in tutte le circostanze</w:t>
      </w:r>
      <w:r w:rsidRPr="0FB7808E">
        <w:rPr>
          <w:rFonts w:ascii="Calibri" w:eastAsia="Calibri" w:hAnsi="Calibri" w:cs="Calibri"/>
          <w:lang w:val="it-IT"/>
        </w:rPr>
        <w:t xml:space="preserve"> (Edizioni San Paolo), tradotto da Caterina Ramonda, illustrato da </w:t>
      </w:r>
      <w:r w:rsidRPr="0FB7808E">
        <w:rPr>
          <w:rFonts w:ascii="Calibri" w:eastAsia="Calibri" w:hAnsi="Calibri" w:cs="Calibri"/>
          <w:color w:val="040C28"/>
          <w:lang w:val="it-IT"/>
        </w:rPr>
        <w:t xml:space="preserve">Églantine Ceulemans. </w:t>
      </w:r>
    </w:p>
    <w:p w14:paraId="6946AC88" w14:textId="77777777" w:rsidR="00545435" w:rsidRPr="0082410A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Emanuela Da Ros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Bufalino</w:t>
      </w:r>
      <w:r w:rsidRPr="0FB7808E">
        <w:rPr>
          <w:rFonts w:ascii="Calibri" w:eastAsia="Calibri" w:hAnsi="Calibri" w:cs="Calibri"/>
          <w:lang w:val="it-IT"/>
        </w:rPr>
        <w:t xml:space="preserve"> (Parapiglia), illustrato da Federico Appel. </w:t>
      </w:r>
    </w:p>
    <w:p w14:paraId="5755C63B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Mara Dompè,</w:t>
      </w:r>
      <w:r w:rsidRPr="0FB7808E">
        <w:rPr>
          <w:rFonts w:ascii="Calibri" w:eastAsia="Calibri" w:hAnsi="Calibri" w:cs="Calibri"/>
          <w:lang w:val="it-IT"/>
        </w:rPr>
        <w:t xml:space="preserve"> </w:t>
      </w:r>
      <w:r w:rsidRPr="0FB7808E">
        <w:rPr>
          <w:rFonts w:ascii="Calibri" w:eastAsia="Calibri" w:hAnsi="Calibri" w:cs="Calibri"/>
          <w:i/>
          <w:iCs/>
          <w:lang w:val="it-IT"/>
        </w:rPr>
        <w:t>Ultimo Regalo</w:t>
      </w:r>
      <w:r w:rsidRPr="0FB7808E">
        <w:rPr>
          <w:rFonts w:ascii="Calibri" w:eastAsia="Calibri" w:hAnsi="Calibri" w:cs="Calibri"/>
          <w:lang w:val="it-IT"/>
        </w:rPr>
        <w:t xml:space="preserve"> (Camelozampa), illustrato da Andrea Antinori.</w:t>
      </w:r>
    </w:p>
    <w:p w14:paraId="10A2A3B2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Deborah Epifani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Il faro straordinario</w:t>
      </w:r>
      <w:r w:rsidRPr="0FB7808E">
        <w:rPr>
          <w:rFonts w:ascii="Calibri" w:eastAsia="Calibri" w:hAnsi="Calibri" w:cs="Calibri"/>
          <w:lang w:val="it-IT"/>
        </w:rPr>
        <w:t xml:space="preserve"> (Giunti).</w:t>
      </w:r>
    </w:p>
    <w:p w14:paraId="4A6EAA79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Malika Ferdjoukh,</w:t>
      </w:r>
      <w:r w:rsidRPr="0FB7808E">
        <w:rPr>
          <w:rFonts w:ascii="Calibri" w:eastAsia="Calibri" w:hAnsi="Calibri" w:cs="Calibri"/>
          <w:lang w:val="it-IT"/>
        </w:rPr>
        <w:t xml:space="preserve"> </w:t>
      </w:r>
      <w:r w:rsidRPr="0FB7808E">
        <w:rPr>
          <w:rFonts w:ascii="Calibri" w:eastAsia="Calibri" w:hAnsi="Calibri" w:cs="Calibri"/>
          <w:i/>
          <w:iCs/>
          <w:lang w:val="it-IT"/>
        </w:rPr>
        <w:t>La fidanzata del fantasma</w:t>
      </w:r>
      <w:r w:rsidRPr="0FB7808E">
        <w:rPr>
          <w:rFonts w:ascii="Calibri" w:eastAsia="Calibri" w:hAnsi="Calibri" w:cs="Calibri"/>
          <w:lang w:val="it-IT"/>
        </w:rPr>
        <w:t xml:space="preserve"> (Babalibri), tradotto da Maria Bastanzetti, illustrato da </w:t>
      </w:r>
      <w:r w:rsidRPr="0FB7808E">
        <w:rPr>
          <w:rFonts w:ascii="Calibri" w:eastAsia="Calibri" w:hAnsi="Calibri" w:cs="Calibri"/>
          <w:color w:val="040C28"/>
          <w:lang w:val="it-IT"/>
        </w:rPr>
        <w:t>É</w:t>
      </w:r>
      <w:r w:rsidRPr="0FB7808E">
        <w:rPr>
          <w:rFonts w:ascii="Calibri" w:eastAsia="Calibri" w:hAnsi="Calibri" w:cs="Calibri"/>
          <w:lang w:val="it-IT"/>
        </w:rPr>
        <w:t>dith</w:t>
      </w:r>
      <w:r w:rsidRPr="0FB7808E">
        <w:rPr>
          <w:rFonts w:ascii="Calibri" w:eastAsia="Calibri" w:hAnsi="Calibri" w:cs="Calibri"/>
          <w:b/>
          <w:bCs/>
          <w:lang w:val="it-IT"/>
        </w:rPr>
        <w:t>.</w:t>
      </w:r>
    </w:p>
    <w:p w14:paraId="128EB063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091784E">
        <w:rPr>
          <w:rFonts w:ascii="Calibri" w:eastAsia="Calibri" w:hAnsi="Calibri" w:cs="Calibri"/>
          <w:b/>
          <w:bCs/>
          <w:lang w:val="en-US"/>
        </w:rPr>
        <w:t>Max Finch</w:t>
      </w:r>
      <w:r w:rsidRPr="0091784E">
        <w:rPr>
          <w:rFonts w:ascii="Calibri" w:eastAsia="Calibri" w:hAnsi="Calibri" w:cs="Calibri"/>
          <w:lang w:val="en-US"/>
        </w:rPr>
        <w:t xml:space="preserve">, </w:t>
      </w:r>
      <w:r w:rsidRPr="0091784E">
        <w:rPr>
          <w:rFonts w:ascii="Calibri" w:eastAsia="Calibri" w:hAnsi="Calibri" w:cs="Calibri"/>
          <w:i/>
          <w:iCs/>
          <w:lang w:val="en-US"/>
        </w:rPr>
        <w:t xml:space="preserve">Maud West - Lady detective. </w:t>
      </w:r>
      <w:r w:rsidRPr="0FB7808E">
        <w:rPr>
          <w:rFonts w:ascii="Calibri" w:eastAsia="Calibri" w:hAnsi="Calibri" w:cs="Calibri"/>
          <w:i/>
          <w:iCs/>
          <w:lang w:val="it-IT"/>
        </w:rPr>
        <w:t>Una matrioska di misteri</w:t>
      </w:r>
      <w:r w:rsidRPr="0FB7808E">
        <w:rPr>
          <w:rFonts w:ascii="Calibri" w:eastAsia="Calibri" w:hAnsi="Calibri" w:cs="Calibri"/>
          <w:lang w:val="it-IT"/>
        </w:rPr>
        <w:t xml:space="preserve"> (Gallucci).</w:t>
      </w:r>
    </w:p>
    <w:p w14:paraId="071183EF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Cornelia Funke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Squadra Cacciafantasmi e il castello da brivido</w:t>
      </w:r>
      <w:r w:rsidRPr="0FB7808E">
        <w:rPr>
          <w:rFonts w:ascii="Calibri" w:eastAsia="Calibri" w:hAnsi="Calibri" w:cs="Calibri"/>
          <w:lang w:val="it-IT"/>
        </w:rPr>
        <w:t xml:space="preserve"> (Beisler), tradotto da Alessandra Petrelli, illustrato da Fréderic Bertrand. </w:t>
      </w:r>
    </w:p>
    <w:p w14:paraId="45FF239E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Ben Guterson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I misteri del Winterhouse Hotel</w:t>
      </w:r>
      <w:r w:rsidRPr="0FB7808E">
        <w:rPr>
          <w:rFonts w:ascii="Calibri" w:eastAsia="Calibri" w:hAnsi="Calibri" w:cs="Calibri"/>
          <w:lang w:val="it-IT"/>
        </w:rPr>
        <w:t xml:space="preserve"> (Einaudi), tradotto da Eoin McCourt, illustrato da Chloe Bristol. </w:t>
      </w:r>
    </w:p>
    <w:p w14:paraId="68063C4A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Espérance Hakuzwimana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La banda del pianerottolo</w:t>
      </w:r>
      <w:r w:rsidRPr="0FB7808E">
        <w:rPr>
          <w:rFonts w:ascii="Calibri" w:eastAsia="Calibri" w:hAnsi="Calibri" w:cs="Calibri"/>
          <w:lang w:val="it-IT"/>
        </w:rPr>
        <w:t xml:space="preserve"> (Mondadori), illustrato da Silvia Venturi. </w:t>
      </w:r>
    </w:p>
    <w:p w14:paraId="5243BF32" w14:textId="77777777" w:rsidR="00545435" w:rsidRPr="00617813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Eva Hierteis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 xml:space="preserve">I cavalli della tempesta. Una storia di amicizia, di vento e magia, </w:t>
      </w:r>
      <w:r w:rsidRPr="0FB7808E">
        <w:rPr>
          <w:rFonts w:ascii="Calibri" w:eastAsia="Calibri" w:hAnsi="Calibri" w:cs="Calibri"/>
          <w:lang w:val="it-IT"/>
        </w:rPr>
        <w:t xml:space="preserve">(Gribaudo), tradotto da Claudia Valentini, illustrato da Bente Schlick. </w:t>
      </w:r>
    </w:p>
    <w:p w14:paraId="0C0AB29D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Fleur Hitchcock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Il segreto della macchina volante</w:t>
      </w:r>
      <w:r w:rsidRPr="0FB7808E">
        <w:rPr>
          <w:rFonts w:ascii="Calibri" w:eastAsia="Calibri" w:hAnsi="Calibri" w:cs="Calibri"/>
          <w:lang w:val="it-IT"/>
        </w:rPr>
        <w:t xml:space="preserve"> (Edicart), tradotto da Silvia Carli, illustrato da Ben Mantle.</w:t>
      </w:r>
    </w:p>
    <w:p w14:paraId="1172F586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Nikola Huppertz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Bella come un otto</w:t>
      </w:r>
      <w:r w:rsidRPr="0FB7808E">
        <w:rPr>
          <w:rFonts w:ascii="Calibri" w:eastAsia="Calibri" w:hAnsi="Calibri" w:cs="Calibri"/>
          <w:lang w:val="it-IT"/>
        </w:rPr>
        <w:t xml:space="preserve"> (Lapis), tradotto da Claudia Valentini, illustrato da Barbara Jung. </w:t>
      </w:r>
    </w:p>
    <w:p w14:paraId="0241C9E9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Armando Iadeluca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Aria</w:t>
      </w:r>
      <w:r w:rsidRPr="0FB7808E">
        <w:rPr>
          <w:rFonts w:ascii="Calibri" w:eastAsia="Calibri" w:hAnsi="Calibri" w:cs="Calibri"/>
          <w:lang w:val="it-IT"/>
        </w:rPr>
        <w:t xml:space="preserve"> (Il cuscino di stelle).</w:t>
      </w:r>
    </w:p>
    <w:p w14:paraId="30EB93E9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Philippe Lechermeier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Maldoror. I ragazzi della leggenda</w:t>
      </w:r>
      <w:r w:rsidRPr="0FB7808E">
        <w:rPr>
          <w:rFonts w:ascii="Calibri" w:eastAsia="Calibri" w:hAnsi="Calibri" w:cs="Calibri"/>
          <w:lang w:val="it-IT"/>
        </w:rPr>
        <w:t xml:space="preserve"> (L’Ippocampo), tradotto da Fabrizio Ascari.</w:t>
      </w:r>
    </w:p>
    <w:p w14:paraId="58962830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Mariachiara Lobefaro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Mestoli &amp; Misteri. Un giallo tra i fornelli</w:t>
      </w:r>
      <w:r w:rsidRPr="0FB7808E">
        <w:rPr>
          <w:rFonts w:ascii="Calibri" w:eastAsia="Calibri" w:hAnsi="Calibri" w:cs="Calibri"/>
          <w:lang w:val="it-IT"/>
        </w:rPr>
        <w:t xml:space="preserve"> (MIMebù), illustrato da Francesca Carabelli. </w:t>
      </w:r>
    </w:p>
    <w:p w14:paraId="1390A26A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Sina Mazzei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Parole come pesci</w:t>
      </w:r>
      <w:r w:rsidRPr="0FB7808E">
        <w:rPr>
          <w:rFonts w:ascii="Calibri" w:eastAsia="Calibri" w:hAnsi="Calibri" w:cs="Calibri"/>
          <w:lang w:val="it-IT"/>
        </w:rPr>
        <w:t xml:space="preserve"> (grafichéditore).</w:t>
      </w:r>
    </w:p>
    <w:p w14:paraId="2EB38258" w14:textId="77777777" w:rsidR="00545435" w:rsidRPr="005154A9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i/>
          <w:iCs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Nicolas Michel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 xml:space="preserve">Le straordinarie avventure del mozzo Cristobal Speranza per mari e oceani, in un’era di animali fantastici, isole misteriose e brigantini </w:t>
      </w:r>
      <w:r w:rsidRPr="0FB7808E">
        <w:rPr>
          <w:rFonts w:ascii="Calibri" w:eastAsia="Calibri" w:hAnsi="Calibri" w:cs="Calibri"/>
          <w:lang w:val="it-IT"/>
        </w:rPr>
        <w:t xml:space="preserve">(Edizioni Piuma), tradotto da Elena Balzano, illustrato da Anna Rossi. </w:t>
      </w:r>
    </w:p>
    <w:p w14:paraId="379C2889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lastRenderedPageBreak/>
        <w:t>Daniele Movarelli, Angelo Mozzillo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b/>
          <w:bCs/>
          <w:lang w:val="it-IT"/>
        </w:rPr>
        <w:t>i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I dieci giorni dello scolapasta</w:t>
      </w:r>
      <w:r w:rsidRPr="0FB7808E">
        <w:rPr>
          <w:rFonts w:ascii="Calibri" w:eastAsia="Calibri" w:hAnsi="Calibri" w:cs="Calibri"/>
          <w:lang w:val="it-IT"/>
        </w:rPr>
        <w:t xml:space="preserve"> (Terre di Mezzo), illustrato da Alice Coppini. </w:t>
      </w:r>
    </w:p>
    <w:p w14:paraId="7CCBDCF1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Francesco Muzzopappa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 xml:space="preserve">Wonderbrutto. La nascita dell’eroe </w:t>
      </w:r>
      <w:r w:rsidRPr="0FB7808E">
        <w:rPr>
          <w:rFonts w:ascii="Calibri" w:eastAsia="Calibri" w:hAnsi="Calibri" w:cs="Calibri"/>
          <w:lang w:val="it-IT"/>
        </w:rPr>
        <w:t xml:space="preserve">(De Agostini), illustrato da Dado_Stuff. </w:t>
      </w:r>
    </w:p>
    <w:p w14:paraId="33E80D33" w14:textId="77777777" w:rsidR="00545435" w:rsidRPr="00617813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Daniela Palumbo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color w:val="040C28"/>
          <w:lang w:val="it-IT"/>
        </w:rPr>
        <w:t>É</w:t>
      </w:r>
      <w:r w:rsidRPr="0FB7808E">
        <w:rPr>
          <w:rFonts w:ascii="Calibri" w:eastAsia="Calibri" w:hAnsi="Calibri" w:cs="Calibri"/>
          <w:i/>
          <w:iCs/>
          <w:lang w:val="it-IT"/>
        </w:rPr>
        <w:t>meline nel villaggio dei Giusti</w:t>
      </w:r>
      <w:r w:rsidRPr="0FB7808E">
        <w:rPr>
          <w:rFonts w:ascii="Calibri" w:eastAsia="Calibri" w:hAnsi="Calibri" w:cs="Calibri"/>
          <w:lang w:val="it-IT"/>
        </w:rPr>
        <w:t xml:space="preserve"> (Piemme), illustrato da Giulia Tomai. </w:t>
      </w:r>
    </w:p>
    <w:p w14:paraId="684F3CE9" w14:textId="77777777" w:rsidR="00545435" w:rsidRPr="00C67057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Miyase Sertbarut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La cabina telefonica di Yuan Huan</w:t>
      </w:r>
      <w:r w:rsidRPr="0FB7808E">
        <w:rPr>
          <w:rFonts w:ascii="Calibri" w:eastAsia="Calibri" w:hAnsi="Calibri" w:cs="Calibri"/>
          <w:lang w:val="it-IT"/>
        </w:rPr>
        <w:t xml:space="preserve"> (Emons), tradotto da Maria Chiara Cantelmo, illustrato da Zulal Ozturk. </w:t>
      </w:r>
    </w:p>
    <w:p w14:paraId="42E09940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Fabrizio Silei</w:t>
      </w:r>
      <w:r w:rsidRPr="0FB7808E">
        <w:rPr>
          <w:rFonts w:ascii="Calibri" w:eastAsia="Calibri" w:hAnsi="Calibri" w:cs="Calibri"/>
          <w:lang w:val="it-IT"/>
        </w:rPr>
        <w:t>,</w:t>
      </w:r>
      <w:r w:rsidRPr="0FB7808E">
        <w:rPr>
          <w:rFonts w:ascii="Calibri" w:eastAsia="Calibri" w:hAnsi="Calibri" w:cs="Calibri"/>
          <w:b/>
          <w:bCs/>
          <w:lang w:val="it-IT"/>
        </w:rPr>
        <w:t xml:space="preserve"> </w:t>
      </w:r>
      <w:r w:rsidRPr="0FB7808E">
        <w:rPr>
          <w:rFonts w:ascii="Calibri" w:eastAsia="Calibri" w:hAnsi="Calibri" w:cs="Calibri"/>
          <w:i/>
          <w:iCs/>
          <w:lang w:val="it-IT"/>
        </w:rPr>
        <w:t>Gli omini delle parole</w:t>
      </w:r>
      <w:r w:rsidRPr="0FB7808E">
        <w:rPr>
          <w:rFonts w:ascii="Calibri" w:eastAsia="Calibri" w:hAnsi="Calibri" w:cs="Calibri"/>
          <w:lang w:val="it-IT"/>
        </w:rPr>
        <w:t xml:space="preserve"> (Sabir), illustrato da Sergio Olivotti. </w:t>
      </w:r>
    </w:p>
    <w:p w14:paraId="3D640797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Flavio Soriga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Signor Salsiccia (una storia di ricci, nonni e cambiamento climatico)</w:t>
      </w:r>
      <w:r w:rsidRPr="0FB7808E">
        <w:rPr>
          <w:rFonts w:ascii="Calibri" w:eastAsia="Calibri" w:hAnsi="Calibri" w:cs="Calibri"/>
          <w:lang w:val="it-IT"/>
        </w:rPr>
        <w:t xml:space="preserve"> (Bompiani), illustrato da Riccardo Atzeni. </w:t>
      </w:r>
    </w:p>
    <w:p w14:paraId="4183EF71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Pari Thomson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Greenwild. Il mondo oltre la porta</w:t>
      </w:r>
      <w:r w:rsidRPr="0FB7808E">
        <w:rPr>
          <w:rFonts w:ascii="Calibri" w:eastAsia="Calibri" w:hAnsi="Calibri" w:cs="Calibri"/>
          <w:lang w:val="it-IT"/>
        </w:rPr>
        <w:t xml:space="preserve"> (EL), tradotto da Lucia Feoli, illustrato da Elisa Paganelli. </w:t>
      </w:r>
    </w:p>
    <w:p w14:paraId="7D8595BE" w14:textId="77777777" w:rsidR="00545435" w:rsidRPr="008500A2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Maddalena Vaglio Tanet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Rim e le parole liberat</w:t>
      </w:r>
      <w:r w:rsidRPr="0FB7808E">
        <w:rPr>
          <w:rFonts w:ascii="Calibri" w:eastAsia="Calibri" w:hAnsi="Calibri" w:cs="Calibri"/>
          <w:lang w:val="it-IT"/>
        </w:rPr>
        <w:t xml:space="preserve">e (Rizzoli), illustrato da Ilaria Mancini. </w:t>
      </w:r>
    </w:p>
    <w:p w14:paraId="08CE961C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Ginevra Diletta</w:t>
      </w:r>
      <w:r w:rsidRPr="0FB7808E">
        <w:rPr>
          <w:rFonts w:ascii="Calibri" w:eastAsia="Calibri" w:hAnsi="Calibri" w:cs="Calibri"/>
          <w:lang w:val="it-IT"/>
        </w:rPr>
        <w:t xml:space="preserve"> </w:t>
      </w:r>
      <w:r w:rsidRPr="0FB7808E">
        <w:rPr>
          <w:rFonts w:ascii="Calibri" w:eastAsia="Calibri" w:hAnsi="Calibri" w:cs="Calibri"/>
          <w:b/>
          <w:bCs/>
          <w:lang w:val="it-IT"/>
        </w:rPr>
        <w:t>Tonini Masella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>Il segreto del giardino</w:t>
      </w:r>
      <w:r w:rsidRPr="0FB7808E">
        <w:rPr>
          <w:rFonts w:ascii="Calibri" w:eastAsia="Calibri" w:hAnsi="Calibri" w:cs="Calibri"/>
          <w:lang w:val="it-IT"/>
        </w:rPr>
        <w:t xml:space="preserve"> (AG Book).</w:t>
      </w:r>
    </w:p>
    <w:p w14:paraId="78615BDA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0545435">
        <w:rPr>
          <w:rFonts w:ascii="Calibri" w:eastAsia="Calibri" w:hAnsi="Calibri" w:cs="Calibri"/>
          <w:b/>
          <w:bCs/>
          <w:lang w:val="it-IT"/>
        </w:rPr>
        <w:t xml:space="preserve">Edward </w:t>
      </w:r>
      <w:proofErr w:type="gramStart"/>
      <w:r w:rsidRPr="00545435">
        <w:rPr>
          <w:rFonts w:ascii="Calibri" w:eastAsia="Calibri" w:hAnsi="Calibri" w:cs="Calibri"/>
          <w:b/>
          <w:bCs/>
          <w:lang w:val="it-IT"/>
        </w:rPr>
        <w:t>van</w:t>
      </w:r>
      <w:proofErr w:type="gramEnd"/>
      <w:r w:rsidRPr="00545435">
        <w:rPr>
          <w:rFonts w:ascii="Calibri" w:eastAsia="Calibri" w:hAnsi="Calibri" w:cs="Calibri"/>
          <w:b/>
          <w:bCs/>
          <w:lang w:val="it-IT"/>
        </w:rPr>
        <w:t xml:space="preserve"> de Vendel</w:t>
      </w:r>
      <w:r w:rsidRPr="00545435">
        <w:rPr>
          <w:rFonts w:ascii="Calibri" w:eastAsia="Calibri" w:hAnsi="Calibri" w:cs="Calibri"/>
          <w:lang w:val="it-IT"/>
        </w:rPr>
        <w:t xml:space="preserve">, </w:t>
      </w:r>
      <w:r w:rsidRPr="00545435">
        <w:rPr>
          <w:rFonts w:ascii="Calibri" w:eastAsia="Calibri" w:hAnsi="Calibri" w:cs="Calibri"/>
          <w:b/>
          <w:bCs/>
          <w:lang w:val="it-IT"/>
        </w:rPr>
        <w:t>Anoush Elman</w:t>
      </w:r>
      <w:r w:rsidRPr="00545435">
        <w:rPr>
          <w:rFonts w:ascii="Calibri" w:eastAsia="Calibri" w:hAnsi="Calibri" w:cs="Calibri"/>
          <w:lang w:val="it-IT"/>
        </w:rPr>
        <w:t xml:space="preserve">, </w:t>
      </w:r>
      <w:r w:rsidRPr="00545435">
        <w:rPr>
          <w:rFonts w:ascii="Calibri" w:eastAsia="Calibri" w:hAnsi="Calibri" w:cs="Calibri"/>
          <w:i/>
          <w:iCs/>
          <w:lang w:val="it-IT"/>
        </w:rPr>
        <w:t xml:space="preserve">Misha io, i </w:t>
      </w:r>
      <w:r w:rsidRPr="0FB7808E">
        <w:rPr>
          <w:rFonts w:ascii="Calibri" w:eastAsia="Calibri" w:hAnsi="Calibri" w:cs="Calibri"/>
          <w:i/>
          <w:iCs/>
          <w:lang w:val="it-IT"/>
        </w:rPr>
        <w:t>miei tre fratelli e un coniglio</w:t>
      </w:r>
      <w:r w:rsidRPr="0FB7808E">
        <w:rPr>
          <w:rFonts w:ascii="Calibri" w:eastAsia="Calibri" w:hAnsi="Calibri" w:cs="Calibri"/>
          <w:lang w:val="it-IT"/>
        </w:rPr>
        <w:t xml:space="preserve"> (Sinnos), tradotto da Laura Pignatti, illustrato da Annet Schaap. </w:t>
      </w:r>
    </w:p>
    <w:p w14:paraId="4A0DB66D" w14:textId="77777777" w:rsidR="00545435" w:rsidRDefault="00545435" w:rsidP="00545435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lang w:val="it-IT"/>
        </w:rPr>
      </w:pPr>
      <w:r w:rsidRPr="0FB7808E">
        <w:rPr>
          <w:rFonts w:ascii="Calibri" w:eastAsia="Calibri" w:hAnsi="Calibri" w:cs="Calibri"/>
          <w:b/>
          <w:bCs/>
          <w:lang w:val="it-IT"/>
        </w:rPr>
        <w:t>Juli Zeh</w:t>
      </w:r>
      <w:r w:rsidRPr="0FB7808E">
        <w:rPr>
          <w:rFonts w:ascii="Calibri" w:eastAsia="Calibri" w:hAnsi="Calibri" w:cs="Calibri"/>
          <w:lang w:val="it-IT"/>
        </w:rPr>
        <w:t xml:space="preserve">, </w:t>
      </w:r>
      <w:r w:rsidRPr="0FB7808E">
        <w:rPr>
          <w:rFonts w:ascii="Calibri" w:eastAsia="Calibri" w:hAnsi="Calibri" w:cs="Calibri"/>
          <w:i/>
          <w:iCs/>
          <w:lang w:val="it-IT"/>
        </w:rPr>
        <w:t xml:space="preserve">Socrate e Sofia. La lingua segreta dei cavalli </w:t>
      </w:r>
      <w:r w:rsidRPr="0FB7808E">
        <w:rPr>
          <w:rFonts w:ascii="Calibri" w:eastAsia="Calibri" w:hAnsi="Calibri" w:cs="Calibri"/>
          <w:lang w:val="it-IT"/>
        </w:rPr>
        <w:t xml:space="preserve">(Il Castoro), tradotto da Claudia Valentini, illustrato da Flix. </w:t>
      </w:r>
    </w:p>
    <w:p w14:paraId="0D5B6EFF" w14:textId="77777777" w:rsidR="00545435" w:rsidRDefault="00545435"/>
    <w:p w14:paraId="27A1BE44" w14:textId="0505FBAE" w:rsidR="00545435" w:rsidRDefault="00545435" w:rsidP="00545435">
      <w:pPr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>CATEGORIA 11+</w:t>
      </w:r>
    </w:p>
    <w:p w14:paraId="77DEC637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Ferdinando Albertazzi</w:t>
      </w:r>
      <w:r>
        <w:t xml:space="preserve">, </w:t>
      </w:r>
      <w:r>
        <w:rPr>
          <w:b/>
          <w:bCs/>
        </w:rPr>
        <w:t>Sebastiano Ruiz Mignone</w:t>
      </w:r>
      <w:r>
        <w:t xml:space="preserve">, </w:t>
      </w:r>
      <w:r>
        <w:rPr>
          <w:i/>
          <w:iCs/>
        </w:rPr>
        <w:t>Neve Rossa</w:t>
      </w:r>
      <w:r>
        <w:t xml:space="preserve"> (Chiaredizioni).</w:t>
      </w:r>
    </w:p>
    <w:p w14:paraId="38673327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Sergio Badino</w:t>
      </w:r>
      <w:r>
        <w:t xml:space="preserve">, </w:t>
      </w:r>
      <w:r>
        <w:rPr>
          <w:i/>
          <w:iCs/>
        </w:rPr>
        <w:t>Mille papaveri rossi</w:t>
      </w:r>
      <w:r>
        <w:t xml:space="preserve"> (Piemme).</w:t>
      </w:r>
    </w:p>
    <w:p w14:paraId="6A223841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Daniele Bagliardo</w:t>
      </w:r>
      <w:r>
        <w:t xml:space="preserve">, </w:t>
      </w:r>
      <w:r>
        <w:rPr>
          <w:b/>
          <w:bCs/>
        </w:rPr>
        <w:t>Vito Bruschini</w:t>
      </w:r>
      <w:r>
        <w:t xml:space="preserve">, </w:t>
      </w:r>
      <w:r>
        <w:rPr>
          <w:i/>
          <w:iCs/>
        </w:rPr>
        <w:t>Rahere. Un giullare sulla via francigena</w:t>
      </w:r>
      <w:r>
        <w:t xml:space="preserve"> (Palombi Editori).</w:t>
      </w:r>
    </w:p>
    <w:p w14:paraId="3DD514B1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Patrizia Baglioni</w:t>
      </w:r>
      <w:r>
        <w:t xml:space="preserve">, </w:t>
      </w:r>
      <w:r>
        <w:rPr>
          <w:i/>
          <w:iCs/>
        </w:rPr>
        <w:t>Il mio nome è Carola</w:t>
      </w:r>
      <w:r>
        <w:t xml:space="preserve"> (Giaconi).</w:t>
      </w:r>
    </w:p>
    <w:p w14:paraId="3287A68A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Katya Balen</w:t>
      </w:r>
      <w:r>
        <w:t xml:space="preserve">, </w:t>
      </w:r>
      <w:r>
        <w:rPr>
          <w:i/>
          <w:iCs/>
        </w:rPr>
        <w:t>Ottobre, Ottobre</w:t>
      </w:r>
      <w:r>
        <w:t xml:space="preserve"> (Einaudi), tradotto da Lucia Feoli.</w:t>
      </w:r>
    </w:p>
    <w:p w14:paraId="190CC69D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Luigi Ballerini</w:t>
      </w:r>
      <w:r>
        <w:t xml:space="preserve">, </w:t>
      </w:r>
      <w:r>
        <w:rPr>
          <w:i/>
          <w:iCs/>
        </w:rPr>
        <w:t>Blocco 5. Ti toglieranno i sensi a uno a uno</w:t>
      </w:r>
      <w:r>
        <w:t xml:space="preserve"> (Il Castoro).</w:t>
      </w:r>
    </w:p>
    <w:p w14:paraId="1A2C3DA5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  <w:rPr>
          <w:i/>
          <w:iCs/>
        </w:rPr>
      </w:pPr>
      <w:r>
        <w:rPr>
          <w:b/>
          <w:bCs/>
        </w:rPr>
        <w:t>Yvonne Banham</w:t>
      </w:r>
      <w:r>
        <w:t xml:space="preserve">, </w:t>
      </w:r>
      <w:r>
        <w:rPr>
          <w:i/>
          <w:iCs/>
        </w:rPr>
        <w:t xml:space="preserve">Gli oscuri spiriti della libreria incantata </w:t>
      </w:r>
      <w:r>
        <w:t>(Edizioni EL), tradotto da Valentina Zaffagnini.</w:t>
      </w:r>
    </w:p>
    <w:p w14:paraId="2E4596CB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Alicia Barberis</w:t>
      </w:r>
      <w:r>
        <w:t xml:space="preserve">, </w:t>
      </w:r>
      <w:r>
        <w:rPr>
          <w:i/>
          <w:iCs/>
        </w:rPr>
        <w:t>Orme nel cielo</w:t>
      </w:r>
      <w:r>
        <w:t xml:space="preserve"> (Rapsodia Edizioni), tradotto da Gaia Bortolin e Nazarena Barbieri.</w:t>
      </w:r>
    </w:p>
    <w:p w14:paraId="3EB6B7E6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Anna Patrucco Becchi</w:t>
      </w:r>
      <w:r>
        <w:rPr>
          <w:i/>
          <w:iCs/>
        </w:rPr>
        <w:t>, La ragazza della luce</w:t>
      </w:r>
      <w:r>
        <w:t xml:space="preserve"> (Beisler Editore), tradotto da Anna Woltz.</w:t>
      </w:r>
    </w:p>
    <w:p w14:paraId="02B9B758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Gabriella Bordoli</w:t>
      </w:r>
      <w:r>
        <w:t xml:space="preserve">, </w:t>
      </w:r>
      <w:r>
        <w:rPr>
          <w:i/>
          <w:iCs/>
        </w:rPr>
        <w:t>Questione di vento</w:t>
      </w:r>
      <w:r>
        <w:t xml:space="preserve"> (Kaba Edizioni).</w:t>
      </w:r>
    </w:p>
    <w:p w14:paraId="29BB54B5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Chiara Carminati</w:t>
      </w:r>
      <w:r>
        <w:t xml:space="preserve">, </w:t>
      </w:r>
      <w:r>
        <w:rPr>
          <w:i/>
          <w:iCs/>
        </w:rPr>
        <w:t>Nella tua pelle</w:t>
      </w:r>
      <w:r>
        <w:t xml:space="preserve"> (Bompiani).</w:t>
      </w:r>
    </w:p>
    <w:p w14:paraId="12AD5DE7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Francesco Ceniti</w:t>
      </w:r>
      <w:r>
        <w:t xml:space="preserve">, </w:t>
      </w:r>
      <w:r>
        <w:rPr>
          <w:i/>
          <w:iCs/>
        </w:rPr>
        <w:t>Chiedimi chi era Pantani</w:t>
      </w:r>
      <w:r>
        <w:t xml:space="preserve"> (Rcs Mediagroup).</w:t>
      </w:r>
    </w:p>
    <w:p w14:paraId="1FF82F9A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Gianmarco Conti</w:t>
      </w:r>
      <w:r>
        <w:t xml:space="preserve">, </w:t>
      </w:r>
      <w:r>
        <w:rPr>
          <w:b/>
          <w:bCs/>
        </w:rPr>
        <w:t>Maria Rita Parsi</w:t>
      </w:r>
      <w:r>
        <w:t xml:space="preserve">, </w:t>
      </w:r>
      <w:r>
        <w:rPr>
          <w:i/>
          <w:iCs/>
        </w:rPr>
        <w:t>Il prezzo da pagare. Young vox. 1.</w:t>
      </w:r>
      <w:r>
        <w:t xml:space="preserve"> (Risfoglia Editore).</w:t>
      </w:r>
    </w:p>
    <w:p w14:paraId="0F46E1C4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Christopher Edge</w:t>
      </w:r>
      <w:r>
        <w:t xml:space="preserve">, </w:t>
      </w:r>
      <w:r>
        <w:rPr>
          <w:i/>
          <w:iCs/>
        </w:rPr>
        <w:t>La cospirazione del corvo nero</w:t>
      </w:r>
      <w:r>
        <w:t xml:space="preserve"> (Edicart), tradotto da Beatrice Mereghetti.</w:t>
      </w:r>
    </w:p>
    <w:p w14:paraId="2D4FE63C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Giuliana Facchini</w:t>
      </w:r>
      <w:r>
        <w:t xml:space="preserve">, </w:t>
      </w:r>
      <w:r>
        <w:rPr>
          <w:i/>
          <w:iCs/>
        </w:rPr>
        <w:t>No borders</w:t>
      </w:r>
      <w:r>
        <w:t xml:space="preserve"> (Sinnos).</w:t>
      </w:r>
    </w:p>
    <w:p w14:paraId="6D4050F4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Malika Ferdjoukh</w:t>
      </w:r>
      <w:r>
        <w:t xml:space="preserve">, </w:t>
      </w:r>
      <w:r>
        <w:rPr>
          <w:i/>
          <w:iCs/>
        </w:rPr>
        <w:t>Una notte un assassino</w:t>
      </w:r>
      <w:r>
        <w:t xml:space="preserve"> (Pension Lepic), tradotto da Chiara Carminati.</w:t>
      </w:r>
    </w:p>
    <w:p w14:paraId="576E9394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Antonio Ferrara</w:t>
      </w:r>
      <w:r>
        <w:t xml:space="preserve">, </w:t>
      </w:r>
      <w:r>
        <w:rPr>
          <w:i/>
          <w:iCs/>
        </w:rPr>
        <w:t>Crepe d'oro</w:t>
      </w:r>
      <w:r>
        <w:t xml:space="preserve"> (biancoenero edizioni).</w:t>
      </w:r>
    </w:p>
    <w:p w14:paraId="4820872E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Antonio Ferrara</w:t>
      </w:r>
      <w:r>
        <w:t xml:space="preserve">, </w:t>
      </w:r>
      <w:r>
        <w:rPr>
          <w:i/>
          <w:iCs/>
        </w:rPr>
        <w:t>Sono nato in mezzo ai topi</w:t>
      </w:r>
      <w:r>
        <w:t xml:space="preserve"> (TopiPittori).</w:t>
      </w:r>
    </w:p>
    <w:p w14:paraId="22EED790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Alessandro Q. Ferrari</w:t>
      </w:r>
      <w:r>
        <w:t xml:space="preserve">, </w:t>
      </w:r>
      <w:r>
        <w:rPr>
          <w:i/>
          <w:iCs/>
        </w:rPr>
        <w:t>Quando raggiungeremo il sole</w:t>
      </w:r>
      <w:r>
        <w:t xml:space="preserve"> (De Agostini).</w:t>
      </w:r>
    </w:p>
    <w:p w14:paraId="3FD07FB6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Giuseppe Festa</w:t>
      </w:r>
      <w:r>
        <w:t xml:space="preserve">, </w:t>
      </w:r>
      <w:r>
        <w:rPr>
          <w:i/>
          <w:iCs/>
        </w:rPr>
        <w:t>La notte dei cervi volanti</w:t>
      </w:r>
      <w:r>
        <w:t xml:space="preserve"> (Salani).</w:t>
      </w:r>
      <w:r>
        <w:tab/>
      </w:r>
    </w:p>
    <w:p w14:paraId="3CC03F23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Manuela Furnari</w:t>
      </w:r>
      <w:r>
        <w:t xml:space="preserve">, </w:t>
      </w:r>
      <w:r>
        <w:rPr>
          <w:i/>
          <w:iCs/>
        </w:rPr>
        <w:t xml:space="preserve">Surviving Odissea. Storia di un’estate straordinaria </w:t>
      </w:r>
      <w:r>
        <w:t>(Echos).</w:t>
      </w:r>
    </w:p>
    <w:p w14:paraId="3642E946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Adam Gidwitz</w:t>
      </w:r>
      <w:r>
        <w:t xml:space="preserve">, </w:t>
      </w:r>
      <w:r>
        <w:rPr>
          <w:i/>
          <w:iCs/>
        </w:rPr>
        <w:t>La leggenda dei tre bambini magici e del loro cane santo</w:t>
      </w:r>
      <w:r>
        <w:t xml:space="preserve"> (Giuntina), tradotto da Marina Morpurgo.</w:t>
      </w:r>
    </w:p>
    <w:p w14:paraId="3FFBE7D0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lastRenderedPageBreak/>
        <w:t>Andrea Giuliano Ion Scotta</w:t>
      </w:r>
      <w:r>
        <w:rPr>
          <w:i/>
          <w:iCs/>
        </w:rPr>
        <w:t>, L'ultima strega di Cabotina</w:t>
      </w:r>
      <w:r>
        <w:t xml:space="preserve"> (Ali Ribelli Edizioni).</w:t>
      </w:r>
    </w:p>
    <w:p w14:paraId="3DF8F80B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Marianne Kaurin</w:t>
      </w:r>
      <w:r>
        <w:t xml:space="preserve">, </w:t>
      </w:r>
      <w:r>
        <w:rPr>
          <w:i/>
          <w:iCs/>
        </w:rPr>
        <w:t>Il nostro piccolo paradiso</w:t>
      </w:r>
      <w:r>
        <w:t xml:space="preserve"> (La Nuova Frontiera), tradotto da Lucia Barni.</w:t>
      </w:r>
    </w:p>
    <w:p w14:paraId="1350A3E7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Milena Kecker</w:t>
      </w:r>
      <w:r>
        <w:t xml:space="preserve">, </w:t>
      </w:r>
      <w:r>
        <w:rPr>
          <w:i/>
          <w:iCs/>
        </w:rPr>
        <w:t>I Custodi delle Alleanze e la Chiave Suprema</w:t>
      </w:r>
      <w:r>
        <w:t xml:space="preserve"> (Pathos).</w:t>
      </w:r>
    </w:p>
    <w:p w14:paraId="17AC8998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Iain Lawrence</w:t>
      </w:r>
      <w:r>
        <w:t xml:space="preserve">, </w:t>
      </w:r>
      <w:r>
        <w:rPr>
          <w:i/>
          <w:iCs/>
        </w:rPr>
        <w:t xml:space="preserve">Fuoco sul monte senza testa </w:t>
      </w:r>
      <w:r>
        <w:t>(Edizioni San Paolo), tradotto da Cristina Mortara.</w:t>
      </w:r>
    </w:p>
    <w:p w14:paraId="51275A4B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Dario Levantino</w:t>
      </w:r>
      <w:r>
        <w:t xml:space="preserve">, </w:t>
      </w:r>
      <w:r>
        <w:rPr>
          <w:i/>
          <w:iCs/>
        </w:rPr>
        <w:t>Il giudice e il bambino</w:t>
      </w:r>
      <w:r>
        <w:t xml:space="preserve"> (Fazi).</w:t>
      </w:r>
    </w:p>
    <w:p w14:paraId="6DBFD36C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Nicola Lucchi</w:t>
      </w:r>
      <w:r>
        <w:t xml:space="preserve">, </w:t>
      </w:r>
      <w:r>
        <w:rPr>
          <w:i/>
          <w:iCs/>
        </w:rPr>
        <w:t>Daniel Ghost e il segreto delle miniere</w:t>
      </w:r>
      <w:r>
        <w:t xml:space="preserve"> (Gribaudo).</w:t>
      </w:r>
    </w:p>
    <w:p w14:paraId="731ED0D0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Cristiano Marti</w:t>
      </w:r>
      <w:r>
        <w:t xml:space="preserve">, </w:t>
      </w:r>
      <w:r>
        <w:rPr>
          <w:b/>
          <w:bCs/>
        </w:rPr>
        <w:t>Livio Tenerelli</w:t>
      </w:r>
      <w:r>
        <w:t xml:space="preserve">, </w:t>
      </w:r>
      <w:r>
        <w:rPr>
          <w:i/>
          <w:iCs/>
        </w:rPr>
        <w:t>Galateo Digitale - Le skills delle buone maniere nel Metaverso</w:t>
      </w:r>
      <w:r>
        <w:t xml:space="preserve"> (Giazira Scritture).</w:t>
      </w:r>
    </w:p>
    <w:p w14:paraId="003DC210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Luisa Mattia</w:t>
      </w:r>
      <w:r>
        <w:t xml:space="preserve">, </w:t>
      </w:r>
      <w:r>
        <w:rPr>
          <w:i/>
          <w:iCs/>
        </w:rPr>
        <w:t>Il cattivo fratello</w:t>
      </w:r>
      <w:r>
        <w:t xml:space="preserve"> (Giunti).</w:t>
      </w:r>
    </w:p>
    <w:p w14:paraId="5C4A9516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Luisa Mattia</w:t>
      </w:r>
      <w:r>
        <w:t xml:space="preserve">, </w:t>
      </w:r>
      <w:r>
        <w:rPr>
          <w:i/>
          <w:iCs/>
        </w:rPr>
        <w:t>Tempesta Matteotti</w:t>
      </w:r>
      <w:r>
        <w:t xml:space="preserve"> (Lapis Edizioni).</w:t>
      </w:r>
    </w:p>
    <w:p w14:paraId="34464C74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Maria Maugeri</w:t>
      </w:r>
      <w:r>
        <w:t xml:space="preserve">, </w:t>
      </w:r>
      <w:r>
        <w:rPr>
          <w:i/>
          <w:iCs/>
        </w:rPr>
        <w:t>E qui comincia un’altra storia</w:t>
      </w:r>
      <w:r>
        <w:t xml:space="preserve"> (GD Edizioni).</w:t>
      </w:r>
    </w:p>
    <w:p w14:paraId="07EFCFBE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Roberto Morgese</w:t>
      </w:r>
      <w:r>
        <w:t xml:space="preserve">, </w:t>
      </w:r>
      <w:r>
        <w:rPr>
          <w:i/>
          <w:iCs/>
        </w:rPr>
        <w:t>Operazione l.e.g.g.e.</w:t>
      </w:r>
      <w:r>
        <w:t xml:space="preserve"> (Paoline).</w:t>
      </w:r>
    </w:p>
    <w:p w14:paraId="16015816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Moni Nilsson</w:t>
      </w:r>
      <w:r>
        <w:t xml:space="preserve">, </w:t>
      </w:r>
      <w:r>
        <w:rPr>
          <w:i/>
          <w:iCs/>
        </w:rPr>
        <w:t>Tanto amore non può morire</w:t>
      </w:r>
      <w:r>
        <w:t xml:space="preserve"> (Uovonero), tradotto da Samanta Katarina Milton Knowles.</w:t>
      </w:r>
    </w:p>
    <w:p w14:paraId="4C9CEFFA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Dario Orilio</w:t>
      </w:r>
      <w:r>
        <w:t xml:space="preserve">, </w:t>
      </w:r>
      <w:r>
        <w:rPr>
          <w:i/>
          <w:iCs/>
        </w:rPr>
        <w:t>Il miglio di cenere</w:t>
      </w:r>
      <w:r>
        <w:t xml:space="preserve"> (Edizioni Piuma).</w:t>
      </w:r>
    </w:p>
    <w:p w14:paraId="3BAF1533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Silvia Pillin</w:t>
      </w:r>
      <w:r>
        <w:t xml:space="preserve">, </w:t>
      </w:r>
      <w:r>
        <w:rPr>
          <w:i/>
          <w:iCs/>
        </w:rPr>
        <w:t>Un giorno al miglio. La prima maratoneta</w:t>
      </w:r>
      <w:r>
        <w:t xml:space="preserve"> (Mimebù).</w:t>
      </w:r>
    </w:p>
    <w:p w14:paraId="46CD1507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Silvia Pizza</w:t>
      </w:r>
      <w:r>
        <w:t xml:space="preserve">, </w:t>
      </w:r>
      <w:r>
        <w:rPr>
          <w:i/>
          <w:iCs/>
        </w:rPr>
        <w:t>E non esiste una Me senza Te</w:t>
      </w:r>
      <w:r>
        <w:t xml:space="preserve"> (Booksprint edizioni).</w:t>
      </w:r>
    </w:p>
    <w:p w14:paraId="44AC7CAB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Katherine Rundell</w:t>
      </w:r>
      <w:r>
        <w:t xml:space="preserve">, </w:t>
      </w:r>
      <w:r>
        <w:rPr>
          <w:i/>
          <w:iCs/>
        </w:rPr>
        <w:t>Creature impossibili</w:t>
      </w:r>
      <w:r>
        <w:t xml:space="preserve"> (Rizzoli), tradotto da Mara Pace.</w:t>
      </w:r>
    </w:p>
    <w:p w14:paraId="28377EC5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Simone Saccucci</w:t>
      </w:r>
      <w:r>
        <w:t xml:space="preserve">, </w:t>
      </w:r>
      <w:r>
        <w:rPr>
          <w:i/>
          <w:iCs/>
        </w:rPr>
        <w:t>L’ultima ferita</w:t>
      </w:r>
      <w:r>
        <w:t xml:space="preserve"> (EDT).</w:t>
      </w:r>
    </w:p>
    <w:p w14:paraId="74070C74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Antonella Sbuelz</w:t>
      </w:r>
      <w:r>
        <w:t xml:space="preserve">, </w:t>
      </w:r>
      <w:r>
        <w:rPr>
          <w:i/>
          <w:iCs/>
        </w:rPr>
        <w:t>Il mio nome è A(n)sia</w:t>
      </w:r>
      <w:r>
        <w:t xml:space="preserve"> (Feltrinelli).</w:t>
      </w:r>
    </w:p>
    <w:p w14:paraId="4D75A385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Helga Schneider</w:t>
      </w:r>
      <w:r>
        <w:t xml:space="preserve">, </w:t>
      </w:r>
      <w:r>
        <w:rPr>
          <w:i/>
          <w:iCs/>
        </w:rPr>
        <w:t>un balcone con vista Bismarckstrasse</w:t>
      </w:r>
      <w:r>
        <w:t xml:space="preserve"> (Solferino).</w:t>
      </w:r>
    </w:p>
    <w:p w14:paraId="350EF604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Lara Schützsack</w:t>
      </w:r>
      <w:r>
        <w:t xml:space="preserve">, </w:t>
      </w:r>
      <w:r>
        <w:rPr>
          <w:i/>
          <w:iCs/>
        </w:rPr>
        <w:t>Sotto la stessa luna</w:t>
      </w:r>
      <w:r>
        <w:t xml:space="preserve"> (Terre di Mezzo), tradotto da Alessandra Valtieri.</w:t>
      </w:r>
    </w:p>
    <w:p w14:paraId="1A00C2FC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Brian Selznick</w:t>
      </w:r>
      <w:r>
        <w:t xml:space="preserve">, </w:t>
      </w:r>
      <w:r>
        <w:rPr>
          <w:i/>
          <w:iCs/>
        </w:rPr>
        <w:t>Grande albero e il sogno del mondo</w:t>
      </w:r>
      <w:r>
        <w:t xml:space="preserve"> (Mondadori), tradotto da Giuseppe Iacobaci.</w:t>
      </w:r>
    </w:p>
    <w:p w14:paraId="2A44F49F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Beniamino Sidoti</w:t>
      </w:r>
      <w:r>
        <w:t xml:space="preserve">, </w:t>
      </w:r>
      <w:r>
        <w:rPr>
          <w:i/>
          <w:iCs/>
        </w:rPr>
        <w:t xml:space="preserve">Ti aspetto a San Qualcosa </w:t>
      </w:r>
      <w:r>
        <w:t>(Camelozampa).</w:t>
      </w:r>
    </w:p>
    <w:p w14:paraId="32693EA5" w14:textId="77777777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Tamar Verete-Zehavi</w:t>
      </w:r>
      <w:r>
        <w:t xml:space="preserve">, </w:t>
      </w:r>
      <w:r>
        <w:rPr>
          <w:i/>
          <w:iCs/>
        </w:rPr>
        <w:t>La canzone di Rosie</w:t>
      </w:r>
      <w:r>
        <w:t xml:space="preserve"> (Gallucci), tradotto da Raffaella Scardi.</w:t>
      </w:r>
    </w:p>
    <w:p w14:paraId="1413AA74" w14:textId="10C7703D" w:rsidR="00545435" w:rsidRDefault="00545435" w:rsidP="00545435">
      <w:pPr>
        <w:pStyle w:val="Paragrafoelenco"/>
        <w:numPr>
          <w:ilvl w:val="0"/>
          <w:numId w:val="3"/>
        </w:numPr>
        <w:spacing w:line="256" w:lineRule="auto"/>
        <w:jc w:val="both"/>
      </w:pPr>
      <w:r>
        <w:rPr>
          <w:b/>
          <w:bCs/>
        </w:rPr>
        <w:t>Kelly Yang</w:t>
      </w:r>
      <w:r>
        <w:t xml:space="preserve">, </w:t>
      </w:r>
      <w:r>
        <w:rPr>
          <w:i/>
          <w:iCs/>
        </w:rPr>
        <w:t>Motel Calivista, buongiorno!</w:t>
      </w:r>
      <w:r>
        <w:t xml:space="preserve"> (Emons), tradotto da Federico Taibi.</w:t>
      </w:r>
    </w:p>
    <w:p w14:paraId="53A04D6F" w14:textId="77777777" w:rsidR="00545435" w:rsidRPr="00545435" w:rsidRDefault="00545435" w:rsidP="00545435">
      <w:pPr>
        <w:rPr>
          <w:b/>
          <w:bCs/>
          <w:sz w:val="32"/>
          <w:szCs w:val="32"/>
          <w:lang w:eastAsia="it-IT"/>
        </w:rPr>
      </w:pPr>
    </w:p>
    <w:p w14:paraId="31626AA3" w14:textId="7F7AF869" w:rsidR="00545435" w:rsidRDefault="00545435">
      <w:pPr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>NARRAZIONE PER IMMAGINI</w:t>
      </w:r>
    </w:p>
    <w:p w14:paraId="3D7D5269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  <w:bCs/>
        </w:rPr>
        <w:t>Jef Aerts</w:t>
      </w:r>
      <w:r>
        <w:t xml:space="preserve">, </w:t>
      </w:r>
      <w:r>
        <w:rPr>
          <w:i/>
          <w:iCs/>
        </w:rPr>
        <w:t>Più grande di un sogno</w:t>
      </w:r>
      <w:r>
        <w:t xml:space="preserve"> (Camelozampa), illustrato da Marit Törnqvist, tradotto da Olga Amagliani.</w:t>
      </w:r>
    </w:p>
    <w:p w14:paraId="0BCF4C81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Maria Nivea Armellin</w:t>
      </w:r>
      <w:r>
        <w:t xml:space="preserve">, </w:t>
      </w:r>
      <w:r>
        <w:rPr>
          <w:i/>
        </w:rPr>
        <w:t xml:space="preserve">Le ali di Rita </w:t>
      </w:r>
      <w:r>
        <w:t>(La Casa sull’Albero), illustrato da Anna Antonietti.</w:t>
      </w:r>
    </w:p>
    <w:p w14:paraId="2AB6B9D8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Anna Benotto</w:t>
      </w:r>
      <w:r>
        <w:t xml:space="preserve">, </w:t>
      </w:r>
      <w:r>
        <w:rPr>
          <w:i/>
        </w:rPr>
        <w:t xml:space="preserve">Viaggi </w:t>
      </w:r>
      <w:r>
        <w:t>(LupoGuido).</w:t>
      </w:r>
    </w:p>
    <w:p w14:paraId="3F046A29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Landis Blair</w:t>
      </w:r>
      <w:r>
        <w:t xml:space="preserve">, </w:t>
      </w:r>
      <w:r>
        <w:rPr>
          <w:i/>
        </w:rPr>
        <w:t>La coperta di stelle</w:t>
      </w:r>
      <w:r>
        <w:t xml:space="preserve"> (Feltrinelli), tradotto da Gilda Bova.</w:t>
      </w:r>
    </w:p>
    <w:p w14:paraId="276986CE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Silvia Borando</w:t>
      </w:r>
      <w:r>
        <w:t xml:space="preserve">, </w:t>
      </w:r>
      <w:r>
        <w:rPr>
          <w:i/>
        </w:rPr>
        <w:t xml:space="preserve">Storie brevi </w:t>
      </w:r>
      <w:r>
        <w:t>(Minibombo).</w:t>
      </w:r>
    </w:p>
    <w:p w14:paraId="1665537F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Chiara Cannito</w:t>
      </w:r>
      <w:r>
        <w:t xml:space="preserve">, </w:t>
      </w:r>
      <w:r>
        <w:rPr>
          <w:i/>
        </w:rPr>
        <w:t>La pozzanghera illusa d’essere cielo</w:t>
      </w:r>
      <w:r>
        <w:t xml:space="preserve"> (Giazira Scritture), illustrato da Elisa Cesari.</w:t>
      </w:r>
    </w:p>
    <w:p w14:paraId="4840EDA0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Deok-Kyu Choi</w:t>
      </w:r>
      <w:r>
        <w:t xml:space="preserve">, </w:t>
      </w:r>
      <w:r>
        <w:rPr>
          <w:i/>
        </w:rPr>
        <w:t>Le grandi mani di mio padre</w:t>
      </w:r>
      <w:r>
        <w:t xml:space="preserve"> (Quinto Quarto).</w:t>
      </w:r>
    </w:p>
    <w:p w14:paraId="7DE8FFB1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Giovanni Colaneri</w:t>
      </w:r>
      <w:r>
        <w:t xml:space="preserve">, </w:t>
      </w:r>
      <w:r>
        <w:rPr>
          <w:i/>
        </w:rPr>
        <w:t>Blob</w:t>
      </w:r>
      <w:r>
        <w:t xml:space="preserve"> (Hopi).</w:t>
      </w:r>
    </w:p>
    <w:p w14:paraId="6EA63111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Paolo Comentale</w:t>
      </w:r>
      <w:r>
        <w:t xml:space="preserve">, </w:t>
      </w:r>
      <w:r>
        <w:rPr>
          <w:i/>
        </w:rPr>
        <w:t>La Repubblica dei gabbiani</w:t>
      </w:r>
      <w:r>
        <w:t xml:space="preserve"> (Progedit).</w:t>
      </w:r>
    </w:p>
    <w:p w14:paraId="78B55E78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Stéphanie Demasse-Pottier</w:t>
      </w:r>
      <w:r>
        <w:t>, Fine estate (Edizioni Piuma), illustrato da Clarisse Lochmann, tradotto da Alessandra Florio.</w:t>
      </w:r>
    </w:p>
    <w:p w14:paraId="60F62730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Antonio De Rosa</w:t>
      </w:r>
      <w:r>
        <w:t xml:space="preserve">, </w:t>
      </w:r>
      <w:r>
        <w:rPr>
          <w:i/>
        </w:rPr>
        <w:t>Nico &amp; Cice. Diari di Viaggio: Lucca</w:t>
      </w:r>
      <w:r>
        <w:t xml:space="preserve"> (Rider Comics), illustrato da Riccardo Pieruccini.</w:t>
      </w:r>
    </w:p>
    <w:p w14:paraId="5E4A578B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lastRenderedPageBreak/>
        <w:t>Morten Dürr</w:t>
      </w:r>
      <w:r>
        <w:rPr>
          <w:i/>
        </w:rPr>
        <w:t>, In un sussurro</w:t>
      </w:r>
      <w:r>
        <w:t xml:space="preserve"> (Mondadori), illustrato da Sofie Louise Dam, tradotto da Eva Valvo. </w:t>
      </w:r>
    </w:p>
    <w:p w14:paraId="650D5A0B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Paolo Festa</w:t>
      </w:r>
      <w:r>
        <w:t xml:space="preserve">, </w:t>
      </w:r>
      <w:r>
        <w:rPr>
          <w:i/>
        </w:rPr>
        <w:t>Una gita al borgo del Maglio</w:t>
      </w:r>
      <w:r>
        <w:t xml:space="preserve"> (Gam Editrice), illustrato da Silvia Pezzotti.</w:t>
      </w:r>
    </w:p>
    <w:p w14:paraId="4C443D13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 xml:space="preserve">Alexandria Giardino, </w:t>
      </w:r>
      <w:r>
        <w:rPr>
          <w:i/>
        </w:rPr>
        <w:t>Ode a una cipolla</w:t>
      </w:r>
      <w:r>
        <w:t xml:space="preserve"> (Rizzoli), illustrato da Felicita Sala, tradotto da Chiara Carminati.</w:t>
      </w:r>
    </w:p>
    <w:p w14:paraId="70E7DD03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Hanna Harms</w:t>
      </w:r>
      <w:r>
        <w:t xml:space="preserve">, </w:t>
      </w:r>
      <w:r>
        <w:rPr>
          <w:i/>
        </w:rPr>
        <w:t>Il mondo senza api</w:t>
      </w:r>
      <w:r>
        <w:t xml:space="preserve"> (EDT-Giralangolo), tradotto da Roberta Scarabelli.</w:t>
      </w:r>
    </w:p>
    <w:p w14:paraId="0A16B780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Armando Iadeluca</w:t>
      </w:r>
      <w:r>
        <w:t xml:space="preserve">, </w:t>
      </w:r>
      <w:r>
        <w:rPr>
          <w:i/>
        </w:rPr>
        <w:t>Coralia. Ricordo di un’estate</w:t>
      </w:r>
      <w:r>
        <w:t xml:space="preserve"> (Il Cuscino di Stelle).</w:t>
      </w:r>
    </w:p>
    <w:p w14:paraId="248A6346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Myriam Ippolito</w:t>
      </w:r>
      <w:r>
        <w:t xml:space="preserve">, </w:t>
      </w:r>
      <w:r>
        <w:rPr>
          <w:b/>
        </w:rPr>
        <w:t>Giulia Biassoli</w:t>
      </w:r>
      <w:r>
        <w:t xml:space="preserve">, </w:t>
      </w:r>
      <w:r>
        <w:rPr>
          <w:i/>
        </w:rPr>
        <w:t>Dante e la notte delle favole</w:t>
      </w:r>
      <w:r>
        <w:t xml:space="preserve"> (Meris), illustrato da Alessandra Barli.</w:t>
      </w:r>
    </w:p>
    <w:p w14:paraId="6C0F29A0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Dunja Jogan</w:t>
      </w:r>
      <w:r>
        <w:t xml:space="preserve">, </w:t>
      </w:r>
      <w:r>
        <w:rPr>
          <w:i/>
        </w:rPr>
        <w:t>Pecora e avvoltoio</w:t>
      </w:r>
      <w:r>
        <w:t xml:space="preserve"> (Paoline Editoriale Libri).</w:t>
      </w:r>
    </w:p>
    <w:p w14:paraId="1CBCDDFB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Chiara Lorenzoni</w:t>
      </w:r>
      <w:r>
        <w:t xml:space="preserve">, </w:t>
      </w:r>
      <w:r>
        <w:rPr>
          <w:i/>
        </w:rPr>
        <w:t>Lupo Astolfo salve le api</w:t>
      </w:r>
      <w:r>
        <w:t xml:space="preserve"> (Gallucci), illustrato da Francesca Dafne Vignaga.</w:t>
      </w:r>
    </w:p>
    <w:p w14:paraId="149CAD98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Tommaso Maiorelli</w:t>
      </w:r>
      <w:r>
        <w:t xml:space="preserve">, </w:t>
      </w:r>
      <w:r>
        <w:rPr>
          <w:i/>
        </w:rPr>
        <w:t>L’atlante dei colori</w:t>
      </w:r>
      <w:r>
        <w:t xml:space="preserve"> (Giunti), illustrato da Carla Manea.</w:t>
      </w:r>
    </w:p>
    <w:p w14:paraId="59BC57AA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Clémentine Mélois</w:t>
      </w:r>
      <w:r>
        <w:t xml:space="preserve">, </w:t>
      </w:r>
      <w:r>
        <w:rPr>
          <w:i/>
        </w:rPr>
        <w:t>La compagnia degli artigli</w:t>
      </w:r>
      <w:r>
        <w:t xml:space="preserve"> (Babalibri), illustrato da Rudy Spiessert, tradotto da Donata Feroldi.</w:t>
      </w:r>
    </w:p>
    <w:p w14:paraId="297BFE7C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Jérémie Moreau</w:t>
      </w:r>
      <w:r>
        <w:t xml:space="preserve">, </w:t>
      </w:r>
      <w:r>
        <w:rPr>
          <w:i/>
        </w:rPr>
        <w:t>I Pizzly</w:t>
      </w:r>
      <w:r>
        <w:t xml:space="preserve"> (Tunué), tradotto da Stefano Andrea Cresti.</w:t>
      </w:r>
    </w:p>
    <w:p w14:paraId="14DE99D7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Ksenija Novochat'ko</w:t>
      </w:r>
      <w:r>
        <w:t xml:space="preserve">, </w:t>
      </w:r>
      <w:r>
        <w:rPr>
          <w:i/>
        </w:rPr>
        <w:t xml:space="preserve">Andrej Sacharov. L’uomo che non aveva paura </w:t>
      </w:r>
      <w:r>
        <w:t>(Caissa Editore), illustrato da</w:t>
      </w:r>
      <w:r>
        <w:rPr>
          <w:i/>
        </w:rPr>
        <w:t xml:space="preserve"> </w:t>
      </w:r>
      <w:r>
        <w:t>Polja Plavinskaja</w:t>
      </w:r>
      <w:r>
        <w:rPr>
          <w:i/>
        </w:rPr>
        <w:t xml:space="preserve">, </w:t>
      </w:r>
      <w:r>
        <w:t>Evgenija Rojzman e Ol'ga Terechova, tradotto da Tatiana Pepe.</w:t>
      </w:r>
    </w:p>
    <w:p w14:paraId="3AC088D3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Federica Ortolan</w:t>
      </w:r>
      <w:r>
        <w:t xml:space="preserve">, </w:t>
      </w:r>
      <w:r>
        <w:rPr>
          <w:i/>
        </w:rPr>
        <w:t xml:space="preserve">La finestra itinerante </w:t>
      </w:r>
      <w:r>
        <w:t>(Sabir), illustrato da Deianira D’Antoni.</w:t>
      </w:r>
    </w:p>
    <w:p w14:paraId="074DD794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Alberto Pellai</w:t>
      </w:r>
      <w:r>
        <w:t xml:space="preserve">, </w:t>
      </w:r>
      <w:r>
        <w:rPr>
          <w:i/>
        </w:rPr>
        <w:t>Il fiore della vita. Una storia contro la prepotenza per imparare la pace</w:t>
      </w:r>
      <w:r>
        <w:t xml:space="preserve"> (De Agostini), illustrato da Ilaria Zanellato.</w:t>
      </w:r>
    </w:p>
    <w:p w14:paraId="505402D6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  <w:rPr>
          <w:i/>
        </w:rPr>
      </w:pPr>
      <w:r>
        <w:rPr>
          <w:b/>
        </w:rPr>
        <w:t>Lorenzo Peluso</w:t>
      </w:r>
      <w:r>
        <w:t xml:space="preserve">, </w:t>
      </w:r>
      <w:r>
        <w:rPr>
          <w:i/>
        </w:rPr>
        <w:t xml:space="preserve">EuthymÍa. Viaggio nei segni per fermare il tempo </w:t>
      </w:r>
      <w:r>
        <w:t xml:space="preserve">(Gagliardi), </w:t>
      </w:r>
    </w:p>
    <w:p w14:paraId="41FD9CD1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Guillaume Perrault</w:t>
      </w:r>
      <w:r>
        <w:rPr>
          <w:i/>
        </w:rPr>
        <w:t>, Il postino spaziale</w:t>
      </w:r>
      <w:r>
        <w:t xml:space="preserve"> (Sinnos), tradotto da Federico Appel.</w:t>
      </w:r>
    </w:p>
    <w:p w14:paraId="3975C5EF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Giusi Quarenghi</w:t>
      </w:r>
      <w:r>
        <w:t>, In canto (Terre di Mezzo), illustrato da Alessandro Sanna.</w:t>
      </w:r>
    </w:p>
    <w:p w14:paraId="76372AA7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Tea Ranno</w:t>
      </w:r>
      <w:r>
        <w:t xml:space="preserve">, </w:t>
      </w:r>
      <w:r>
        <w:rPr>
          <w:i/>
        </w:rPr>
        <w:t xml:space="preserve">Bombolla </w:t>
      </w:r>
      <w:r>
        <w:t>(Piemme), illustrato da Giulia Pintus.</w:t>
      </w:r>
    </w:p>
    <w:p w14:paraId="3D6C37CA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Guia Risari</w:t>
      </w:r>
      <w:r>
        <w:t xml:space="preserve">, </w:t>
      </w:r>
      <w:r>
        <w:rPr>
          <w:i/>
        </w:rPr>
        <w:t>Viaggio di un bacio</w:t>
      </w:r>
      <w:r>
        <w:t xml:space="preserve"> (Lapis), illustrato da Elena Baboni.</w:t>
      </w:r>
    </w:p>
    <w:p w14:paraId="7BA5023E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Michael J. Rosen</w:t>
      </w:r>
      <w:r>
        <w:t xml:space="preserve">, </w:t>
      </w:r>
      <w:r>
        <w:rPr>
          <w:i/>
        </w:rPr>
        <w:t>I fiori senza tempo</w:t>
      </w:r>
      <w:r>
        <w:t xml:space="preserve"> (Emme Edizioni), illustrato da Sonja Danowski, tradotto da Laura Pelaschiar.</w:t>
      </w:r>
    </w:p>
    <w:p w14:paraId="0453F7C4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Angelo Ruta</w:t>
      </w:r>
      <w:r>
        <w:t xml:space="preserve">, </w:t>
      </w:r>
      <w:r>
        <w:rPr>
          <w:i/>
        </w:rPr>
        <w:t>…E ora vola</w:t>
      </w:r>
      <w:r>
        <w:t xml:space="preserve"> (Carthusia).</w:t>
      </w:r>
    </w:p>
    <w:p w14:paraId="2454DBC4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Christine Schneider</w:t>
      </w:r>
      <w:r>
        <w:t>, Una giornata al museo (Il Castoro), Illustrato da Hervé Pinel, tradotto da Rosa Vanina Pavone</w:t>
      </w:r>
    </w:p>
    <w:p w14:paraId="667FC591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  <w:lang w:val="en-US"/>
        </w:rPr>
        <w:t>Tommie Smith</w:t>
      </w:r>
      <w:r>
        <w:rPr>
          <w:lang w:val="en-US"/>
        </w:rPr>
        <w:t xml:space="preserve">, </w:t>
      </w:r>
      <w:r>
        <w:rPr>
          <w:b/>
          <w:lang w:val="en-US"/>
        </w:rPr>
        <w:t>Derrick Barnes</w:t>
      </w:r>
      <w:r>
        <w:rPr>
          <w:lang w:val="en-US"/>
        </w:rPr>
        <w:t xml:space="preserve">, </w:t>
      </w:r>
      <w:r>
        <w:rPr>
          <w:i/>
          <w:lang w:val="en-US"/>
        </w:rPr>
        <w:t xml:space="preserve">Vincere. </w:t>
      </w:r>
      <w:r>
        <w:rPr>
          <w:i/>
        </w:rPr>
        <w:t xml:space="preserve">Lottare! Il mio pugno alzato per la giustizia </w:t>
      </w:r>
      <w:r>
        <w:t>(Einaudi), illustrato da Dawud Anyabwile, tradotto da Laura Pelaschiar.</w:t>
      </w:r>
    </w:p>
    <w:p w14:paraId="4ECB43EF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Giuseppe Sofo</w:t>
      </w:r>
      <w:r>
        <w:t xml:space="preserve">, </w:t>
      </w:r>
      <w:r>
        <w:rPr>
          <w:i/>
        </w:rPr>
        <w:t>Archivio delle paure (in)utili</w:t>
      </w:r>
      <w:r>
        <w:t xml:space="preserve"> (Raum Italic), illustrato da Pauline Cremer.</w:t>
      </w:r>
    </w:p>
    <w:p w14:paraId="66FA161E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Olga Tokarczuk</w:t>
      </w:r>
      <w:r>
        <w:rPr>
          <w:i/>
        </w:rPr>
        <w:t>, Il Signor Mirabile</w:t>
      </w:r>
      <w:r>
        <w:t xml:space="preserve"> (TopiPittori), illustrato da Joanna Concejo, tradotto da Raffaella Belletti.</w:t>
      </w:r>
    </w:p>
    <w:p w14:paraId="232F6520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Anastasiia Volkhovska</w:t>
      </w:r>
      <w:r>
        <w:t xml:space="preserve">, </w:t>
      </w:r>
      <w:r>
        <w:rPr>
          <w:i/>
        </w:rPr>
        <w:t>Il calendario dei sogni di Orso Mirtillo</w:t>
      </w:r>
      <w:r>
        <w:t xml:space="preserve"> (Mimebù), illustrato da Yana Fefelova, tradotto da Cinzia Sani.</w:t>
      </w:r>
    </w:p>
    <w:p w14:paraId="6C474980" w14:textId="77777777" w:rsidR="00545435" w:rsidRDefault="00545435" w:rsidP="00545435">
      <w:pPr>
        <w:pStyle w:val="Paragrafoelenco"/>
        <w:numPr>
          <w:ilvl w:val="0"/>
          <w:numId w:val="4"/>
        </w:numPr>
        <w:spacing w:line="256" w:lineRule="auto"/>
        <w:jc w:val="both"/>
      </w:pPr>
      <w:r>
        <w:rPr>
          <w:b/>
        </w:rPr>
        <w:t>Germano Zullo</w:t>
      </w:r>
      <w:r>
        <w:t xml:space="preserve">, </w:t>
      </w:r>
      <w:r>
        <w:rPr>
          <w:i/>
        </w:rPr>
        <w:t xml:space="preserve">Il libro azzurro </w:t>
      </w:r>
      <w:r>
        <w:t>(Bompiani), illustrato da Albertine, tradotto da Chiara Lurati.</w:t>
      </w:r>
    </w:p>
    <w:p w14:paraId="362BC734" w14:textId="77777777" w:rsidR="00545435" w:rsidRPr="00545435" w:rsidRDefault="00545435">
      <w:pPr>
        <w:rPr>
          <w:lang w:val="es-ES"/>
        </w:rPr>
      </w:pPr>
    </w:p>
    <w:sectPr w:rsidR="00545435" w:rsidRPr="005454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934"/>
    <w:multiLevelType w:val="hybridMultilevel"/>
    <w:tmpl w:val="F75AF1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D03A3"/>
    <w:multiLevelType w:val="hybridMultilevel"/>
    <w:tmpl w:val="91DE551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D7302"/>
    <w:multiLevelType w:val="hybridMultilevel"/>
    <w:tmpl w:val="AD287D6E"/>
    <w:lvl w:ilvl="0" w:tplc="802C988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A0E70"/>
    <w:multiLevelType w:val="hybridMultilevel"/>
    <w:tmpl w:val="166A26F4"/>
    <w:lvl w:ilvl="0" w:tplc="C63EDF2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3947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759071">
    <w:abstractNumId w:val="2"/>
  </w:num>
  <w:num w:numId="3" w16cid:durableId="1640767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2327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35"/>
    <w:rsid w:val="00545435"/>
    <w:rsid w:val="00611D21"/>
    <w:rsid w:val="00A97E0B"/>
    <w:rsid w:val="00E8199D"/>
    <w:rsid w:val="00E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B3C8"/>
  <w15:chartTrackingRefBased/>
  <w15:docId w15:val="{159F2C7D-670A-4D1C-8E13-AFF1F92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45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435"/>
    <w:pPr>
      <w:spacing w:after="0" w:line="240" w:lineRule="auto"/>
      <w:ind w:left="720"/>
      <w:contextualSpacing/>
    </w:pPr>
    <w:rPr>
      <w:sz w:val="24"/>
      <w:szCs w:val="24"/>
      <w:lang w:val="es-E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543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2003</Words>
  <Characters>11422</Characters>
  <Application>Microsoft Office Word</Application>
  <DocSecurity>0</DocSecurity>
  <Lines>95</Lines>
  <Paragraphs>26</Paragraphs>
  <ScaleCrop>false</ScaleCrop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Bellonci</dc:creator>
  <cp:keywords/>
  <dc:description/>
  <cp:lastModifiedBy>Microsoft Office User</cp:lastModifiedBy>
  <cp:revision>3</cp:revision>
  <dcterms:created xsi:type="dcterms:W3CDTF">2024-03-26T11:00:00Z</dcterms:created>
  <dcterms:modified xsi:type="dcterms:W3CDTF">2024-03-27T12:00:00Z</dcterms:modified>
</cp:coreProperties>
</file>